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9220" w14:textId="6C3B4AEC" w:rsidR="009002E9" w:rsidRPr="009002E9" w:rsidRDefault="009002E9" w:rsidP="009002E9">
      <w:pPr>
        <w:tabs>
          <w:tab w:val="left" w:pos="9639"/>
        </w:tabs>
        <w:ind w:right="491"/>
        <w:jc w:val="center"/>
        <w:rPr>
          <w:rFonts w:ascii="Times New Roman" w:hAnsi="Times New Roman" w:cs="Times New Roman"/>
          <w:bCs/>
          <w:sz w:val="24"/>
        </w:rPr>
      </w:pPr>
      <w:r w:rsidRPr="009002E9">
        <w:rPr>
          <w:rFonts w:ascii="Times New Roman" w:hAnsi="Times New Roman" w:cs="Times New Roman"/>
          <w:sz w:val="24"/>
          <w:szCs w:val="24"/>
        </w:rPr>
        <w:t>Обязательные требования к оформлению документов, указанных</w:t>
      </w:r>
      <w:r w:rsidRPr="009002E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002E9">
        <w:rPr>
          <w:rFonts w:ascii="Times New Roman" w:hAnsi="Times New Roman" w:cs="Times New Roman"/>
          <w:sz w:val="24"/>
          <w:szCs w:val="24"/>
        </w:rPr>
        <w:t xml:space="preserve">в пункте 4.1.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9002E9">
        <w:rPr>
          <w:rFonts w:ascii="Times New Roman" w:hAnsi="Times New Roman" w:cs="Times New Roman"/>
          <w:sz w:val="24"/>
          <w:szCs w:val="24"/>
        </w:rPr>
        <w:t xml:space="preserve"> </w:t>
      </w:r>
      <w:r w:rsidRPr="009002E9">
        <w:rPr>
          <w:rFonts w:ascii="Times New Roman" w:hAnsi="Times New Roman" w:cs="Times New Roman"/>
          <w:bCs/>
          <w:sz w:val="24"/>
        </w:rPr>
        <w:t>ПО ФИНАНСИРОВАНИЮ УСЛУГ В ЦЕЛЯХ СОДЕЙСТВИЯ РАЗВИТИЮ ДЕЯТЕЛЬНОСТИ СУБЪЕКТОВ МАЛОГО И СРЕДНЕГО ПРЕДПРИНИМАТЕЛЬСТВА</w:t>
      </w:r>
      <w:r w:rsidRPr="009002E9">
        <w:rPr>
          <w:rFonts w:ascii="Times New Roman" w:hAnsi="Times New Roman" w:cs="Times New Roman"/>
          <w:bCs/>
          <w:sz w:val="24"/>
        </w:rPr>
        <w:t>:</w:t>
      </w:r>
    </w:p>
    <w:p w14:paraId="5AD57E16" w14:textId="77777777" w:rsidR="009002E9" w:rsidRPr="00A15B9D" w:rsidRDefault="009002E9" w:rsidP="009002E9">
      <w:pPr>
        <w:pStyle w:val="a5"/>
        <w:numPr>
          <w:ilvl w:val="2"/>
          <w:numId w:val="1"/>
        </w:numPr>
        <w:tabs>
          <w:tab w:val="left" w:pos="1418"/>
        </w:tabs>
        <w:ind w:left="0" w:right="544" w:firstLine="709"/>
        <w:rPr>
          <w:sz w:val="24"/>
          <w:szCs w:val="24"/>
        </w:rPr>
      </w:pPr>
      <w:r w:rsidRPr="00A15B9D">
        <w:rPr>
          <w:sz w:val="24"/>
          <w:szCs w:val="24"/>
        </w:rPr>
        <w:t>Все документы, входящие в состав заявки на участие в отборе, должны быть составлены на русском</w:t>
      </w:r>
      <w:r w:rsidRPr="00A15B9D">
        <w:rPr>
          <w:spacing w:val="-1"/>
          <w:sz w:val="24"/>
          <w:szCs w:val="24"/>
        </w:rPr>
        <w:t xml:space="preserve"> </w:t>
      </w:r>
      <w:r w:rsidRPr="00A15B9D">
        <w:rPr>
          <w:sz w:val="24"/>
          <w:szCs w:val="24"/>
        </w:rPr>
        <w:t>языке.</w:t>
      </w:r>
    </w:p>
    <w:p w14:paraId="4B52EF21" w14:textId="77777777" w:rsidR="009002E9" w:rsidRPr="00A15B9D" w:rsidRDefault="009002E9" w:rsidP="009002E9">
      <w:pPr>
        <w:pStyle w:val="a5"/>
        <w:numPr>
          <w:ilvl w:val="2"/>
          <w:numId w:val="1"/>
        </w:numPr>
        <w:tabs>
          <w:tab w:val="left" w:pos="1418"/>
        </w:tabs>
        <w:ind w:left="0" w:right="544" w:firstLine="709"/>
        <w:rPr>
          <w:sz w:val="24"/>
          <w:szCs w:val="24"/>
        </w:rPr>
      </w:pPr>
      <w:r w:rsidRPr="00A15B9D">
        <w:rPr>
          <w:sz w:val="24"/>
          <w:szCs w:val="24"/>
        </w:rPr>
        <w:t>Все документы в составе заявки должны быть четко напечатаны. Подчистки и исправления не допускаются, за исключением исправлений, заверенных подписью уполномоченного лица заявителя и скрепленных печатью (при наличии печати).</w:t>
      </w:r>
    </w:p>
    <w:p w14:paraId="47AC965C" w14:textId="77777777" w:rsidR="009002E9" w:rsidRPr="00A15B9D" w:rsidRDefault="009002E9" w:rsidP="009002E9">
      <w:pPr>
        <w:pStyle w:val="a5"/>
        <w:numPr>
          <w:ilvl w:val="2"/>
          <w:numId w:val="1"/>
        </w:numPr>
        <w:tabs>
          <w:tab w:val="left" w:pos="1418"/>
        </w:tabs>
        <w:ind w:left="0" w:right="544" w:firstLine="709"/>
        <w:rPr>
          <w:sz w:val="24"/>
          <w:szCs w:val="24"/>
        </w:rPr>
      </w:pPr>
      <w:r w:rsidRPr="00A15B9D">
        <w:rPr>
          <w:sz w:val="24"/>
          <w:szCs w:val="24"/>
        </w:rPr>
        <w:t>Оригиналы документов, представленные заявителем, должны быть подписаны уполномоченным лицом заявителя и скреплены печатью (при наличии печати в соответствии с учредительными</w:t>
      </w:r>
      <w:r w:rsidRPr="00A15B9D">
        <w:rPr>
          <w:spacing w:val="-1"/>
          <w:sz w:val="24"/>
          <w:szCs w:val="24"/>
        </w:rPr>
        <w:t xml:space="preserve"> </w:t>
      </w:r>
      <w:r w:rsidRPr="00A15B9D">
        <w:rPr>
          <w:sz w:val="24"/>
          <w:szCs w:val="24"/>
        </w:rPr>
        <w:t>документами).</w:t>
      </w:r>
    </w:p>
    <w:p w14:paraId="43112B4D" w14:textId="77777777" w:rsidR="009002E9" w:rsidRPr="00A15B9D" w:rsidRDefault="009002E9" w:rsidP="009002E9">
      <w:pPr>
        <w:pStyle w:val="a3"/>
        <w:tabs>
          <w:tab w:val="left" w:pos="1418"/>
        </w:tabs>
        <w:ind w:left="0" w:right="544" w:firstLine="709"/>
      </w:pPr>
      <w:r w:rsidRPr="00A15B9D">
        <w:t>При подготовке заявки и документов, входящих в состав заявки, не допускается применение факсимильных подписей.</w:t>
      </w:r>
    </w:p>
    <w:p w14:paraId="04B707B0" w14:textId="77777777" w:rsidR="009002E9" w:rsidRPr="00A15B9D" w:rsidRDefault="009002E9" w:rsidP="009002E9">
      <w:pPr>
        <w:pStyle w:val="a3"/>
        <w:numPr>
          <w:ilvl w:val="2"/>
          <w:numId w:val="1"/>
        </w:numPr>
        <w:ind w:left="0" w:right="544" w:firstLine="709"/>
      </w:pPr>
      <w:r>
        <w:t>Все представляемые документы в копиях должны</w:t>
      </w:r>
      <w:r w:rsidRPr="00A15B9D">
        <w:t xml:space="preserve"> соответствовать требованиям, предъявляемым к их надлежащему оформлению, а именно: представленная копия должна быть снята с оригинального документа, заверена надписью «копия верна», подписью уполномоченного лица, а также печатью организации (при наличии печати в соответствии с учредительными документами). Допускается заверение копий документов на едином</w:t>
      </w:r>
      <w:r w:rsidRPr="00A15B9D">
        <w:rPr>
          <w:spacing w:val="-3"/>
        </w:rPr>
        <w:t xml:space="preserve"> </w:t>
      </w:r>
      <w:r w:rsidRPr="00A15B9D">
        <w:t>сшиве.</w:t>
      </w:r>
    </w:p>
    <w:p w14:paraId="7CAE8ED3" w14:textId="77777777" w:rsidR="009002E9" w:rsidRDefault="009002E9" w:rsidP="009002E9">
      <w:pPr>
        <w:pStyle w:val="a5"/>
        <w:numPr>
          <w:ilvl w:val="2"/>
          <w:numId w:val="1"/>
        </w:numPr>
        <w:tabs>
          <w:tab w:val="left" w:pos="1418"/>
        </w:tabs>
        <w:ind w:left="0" w:right="544" w:firstLine="709"/>
        <w:rPr>
          <w:sz w:val="24"/>
          <w:szCs w:val="24"/>
        </w:rPr>
      </w:pPr>
      <w:r w:rsidRPr="00A15B9D">
        <w:rPr>
          <w:sz w:val="24"/>
          <w:szCs w:val="24"/>
        </w:rPr>
        <w:t xml:space="preserve">Листы документов в составе заявления, должны быть последовательно </w:t>
      </w:r>
      <w:r w:rsidRPr="0049375E">
        <w:rPr>
          <w:sz w:val="24"/>
          <w:szCs w:val="24"/>
        </w:rPr>
        <w:t>пронумерованы и сшиты единым сшивом (в том</w:t>
      </w:r>
      <w:r w:rsidRPr="00A15B9D">
        <w:rPr>
          <w:sz w:val="24"/>
          <w:szCs w:val="24"/>
        </w:rPr>
        <w:t xml:space="preserve"> числе</w:t>
      </w:r>
      <w:r w:rsidRPr="00A15B9D">
        <w:rPr>
          <w:spacing w:val="-11"/>
          <w:sz w:val="24"/>
          <w:szCs w:val="24"/>
        </w:rPr>
        <w:t xml:space="preserve"> </w:t>
      </w:r>
      <w:r w:rsidRPr="00A15B9D">
        <w:rPr>
          <w:sz w:val="24"/>
          <w:szCs w:val="24"/>
        </w:rPr>
        <w:t>заявление).</w:t>
      </w:r>
    </w:p>
    <w:p w14:paraId="4FAA3514" w14:textId="77777777" w:rsidR="009002E9" w:rsidRDefault="009002E9" w:rsidP="009002E9">
      <w:pPr>
        <w:pStyle w:val="a5"/>
        <w:tabs>
          <w:tab w:val="left" w:pos="1418"/>
        </w:tabs>
        <w:ind w:left="0" w:right="544" w:firstLine="709"/>
        <w:rPr>
          <w:sz w:val="24"/>
          <w:szCs w:val="24"/>
        </w:rPr>
      </w:pPr>
      <w:r w:rsidRPr="00996DE4">
        <w:rPr>
          <w:sz w:val="24"/>
          <w:szCs w:val="24"/>
        </w:rPr>
        <w:t>При этом ненадлежащее исполнение заявителем требования о том, что все листы заявки должны быть пронумерованы, не является основанием для отказа в оказании поддержки.</w:t>
      </w:r>
    </w:p>
    <w:p w14:paraId="4FC326FE" w14:textId="77777777" w:rsidR="009002E9" w:rsidRDefault="009002E9" w:rsidP="009002E9">
      <w:pPr>
        <w:pStyle w:val="a5"/>
        <w:numPr>
          <w:ilvl w:val="2"/>
          <w:numId w:val="1"/>
        </w:numPr>
        <w:tabs>
          <w:tab w:val="left" w:pos="1418"/>
        </w:tabs>
        <w:ind w:left="0" w:right="544" w:firstLine="709"/>
        <w:rPr>
          <w:sz w:val="24"/>
          <w:szCs w:val="24"/>
        </w:rPr>
      </w:pPr>
      <w:r w:rsidRPr="0049375E">
        <w:rPr>
          <w:sz w:val="24"/>
          <w:szCs w:val="24"/>
        </w:rPr>
        <w:t>Сшив документов должен быть</w:t>
      </w:r>
      <w:r w:rsidRPr="00996DE4">
        <w:rPr>
          <w:sz w:val="24"/>
          <w:szCs w:val="24"/>
        </w:rPr>
        <w:t xml:space="preserve"> скреплен </w:t>
      </w:r>
      <w:proofErr w:type="spellStart"/>
      <w:r w:rsidRPr="00996DE4">
        <w:rPr>
          <w:sz w:val="24"/>
          <w:szCs w:val="24"/>
        </w:rPr>
        <w:t>заверительной</w:t>
      </w:r>
      <w:proofErr w:type="spellEnd"/>
      <w:r w:rsidRPr="00996DE4">
        <w:rPr>
          <w:sz w:val="24"/>
          <w:szCs w:val="24"/>
        </w:rPr>
        <w:t xml:space="preserve"> надписью уполномоченного лица заявителя с указанием общего количества листов в сшиве, проставлением подписи указанного уполномоченного лица и печати (при наличии печати), указанием на верность копий документов, находящихся в сшиве, в случае если соответствующие копии документов не содержат</w:t>
      </w:r>
      <w:r w:rsidRPr="00996DE4">
        <w:rPr>
          <w:spacing w:val="-4"/>
          <w:sz w:val="24"/>
          <w:szCs w:val="24"/>
        </w:rPr>
        <w:t xml:space="preserve"> </w:t>
      </w:r>
      <w:r w:rsidRPr="00996DE4">
        <w:rPr>
          <w:sz w:val="24"/>
          <w:szCs w:val="24"/>
        </w:rPr>
        <w:t>заверения.</w:t>
      </w:r>
    </w:p>
    <w:p w14:paraId="0CBBB93D" w14:textId="77777777" w:rsidR="009002E9" w:rsidRPr="00906CAD" w:rsidRDefault="009002E9" w:rsidP="009002E9">
      <w:pPr>
        <w:pStyle w:val="a5"/>
        <w:numPr>
          <w:ilvl w:val="2"/>
          <w:numId w:val="1"/>
        </w:numPr>
        <w:tabs>
          <w:tab w:val="left" w:pos="1418"/>
        </w:tabs>
        <w:ind w:left="0" w:right="544" w:firstLine="709"/>
        <w:rPr>
          <w:sz w:val="24"/>
          <w:szCs w:val="24"/>
        </w:rPr>
      </w:pPr>
      <w:r w:rsidRPr="00906CAD">
        <w:rPr>
          <w:sz w:val="24"/>
          <w:szCs w:val="24"/>
        </w:rPr>
        <w:t>Соблюдение заявителем указанных требований означает, что информация и документы, входящие в состав заявки</w:t>
      </w:r>
      <w:r>
        <w:rPr>
          <w:sz w:val="24"/>
          <w:szCs w:val="24"/>
        </w:rPr>
        <w:t>,</w:t>
      </w:r>
      <w:r w:rsidRPr="00906CAD">
        <w:rPr>
          <w:sz w:val="24"/>
          <w:szCs w:val="24"/>
        </w:rPr>
        <w:t xml:space="preserve"> поданы от имени </w:t>
      </w:r>
      <w:r>
        <w:rPr>
          <w:sz w:val="24"/>
          <w:szCs w:val="24"/>
        </w:rPr>
        <w:t>заявителя</w:t>
      </w:r>
      <w:r w:rsidRPr="00906CAD">
        <w:rPr>
          <w:sz w:val="24"/>
          <w:szCs w:val="24"/>
        </w:rPr>
        <w:t xml:space="preserve"> и он несет ответственность за подлинность и достоверность </w:t>
      </w:r>
      <w:r>
        <w:rPr>
          <w:sz w:val="24"/>
          <w:szCs w:val="24"/>
        </w:rPr>
        <w:t>поданных</w:t>
      </w:r>
      <w:r w:rsidRPr="00906CAD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 и сведений, содержащихся в документах.</w:t>
      </w:r>
    </w:p>
    <w:p w14:paraId="271BFB74" w14:textId="77777777" w:rsidR="004A5435" w:rsidRDefault="004A5435"/>
    <w:sectPr w:rsidR="004A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27927"/>
    <w:multiLevelType w:val="multilevel"/>
    <w:tmpl w:val="C14ACE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E9"/>
    <w:rsid w:val="004A5435"/>
    <w:rsid w:val="009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60C4"/>
  <w15:chartTrackingRefBased/>
  <w15:docId w15:val="{A1DF5BF1-4906-476C-A040-DC5DD86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02E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002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9002E9"/>
    <w:pPr>
      <w:widowControl w:val="0"/>
      <w:autoSpaceDE w:val="0"/>
      <w:autoSpaceDN w:val="0"/>
      <w:spacing w:after="0" w:line="240" w:lineRule="auto"/>
      <w:ind w:left="222" w:right="543" w:firstLine="427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9002E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2020-09-22T14:00:00Z</dcterms:created>
  <dcterms:modified xsi:type="dcterms:W3CDTF">2020-09-22T14:02:00Z</dcterms:modified>
</cp:coreProperties>
</file>