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6966" w:rsidRPr="0078755F" w14:paraId="35ED702E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497DD564" w:rsidR="00D96966" w:rsidRPr="0078755F" w:rsidRDefault="00C8221A" w:rsidP="00D969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Мастер-класс </w:t>
            </w:r>
            <w:r w:rsidR="009A163A" w:rsidRPr="009A163A">
              <w:rPr>
                <w:rFonts w:ascii="Times New Roman" w:hAnsi="Times New Roman" w:cs="Times New Roman"/>
                <w:bCs/>
              </w:rPr>
              <w:t>«SMM. Система продвижения товаров, работ, услуг в социальных сетях»</w:t>
            </w:r>
          </w:p>
        </w:tc>
      </w:tr>
      <w:tr w:rsidR="00D96966" w:rsidRPr="0078755F" w14:paraId="07D64589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6C813432" w:rsidR="00D96966" w:rsidRPr="0078755F" w:rsidRDefault="000571AF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71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ноября 2023 года</w:t>
            </w:r>
          </w:p>
        </w:tc>
      </w:tr>
      <w:tr w:rsidR="00D96966" w:rsidRPr="0078755F" w14:paraId="679261C3" w14:textId="77777777" w:rsidTr="00C8221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6E0DAE73" w:rsidR="00D96966" w:rsidRPr="00C8221A" w:rsidRDefault="00D96966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755F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78755F" w14:paraId="38EEB663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619E6F9D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6B1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3F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F7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50F90EC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5127C57B" w14:textId="77777777" w:rsidR="009F7B00" w:rsidRPr="0078755F" w:rsidRDefault="009F7B00" w:rsidP="009F7B00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паспорт РФ: серия ________ № __________________, выдан __________________ года</w:t>
      </w:r>
      <w:r w:rsidRPr="0078755F">
        <w:rPr>
          <w:sz w:val="23"/>
          <w:szCs w:val="23"/>
        </w:rPr>
        <w:t xml:space="preserve"> ___________________________________________________________________________________,</w:t>
      </w:r>
    </w:p>
    <w:p w14:paraId="7DCFD792" w14:textId="77777777" w:rsidR="009F7B00" w:rsidRPr="0078755F" w:rsidRDefault="009F7B00" w:rsidP="009F7B00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___________________________________________________________________________________,</w:t>
      </w:r>
    </w:p>
    <w:p w14:paraId="298DFEB7" w14:textId="77777777" w:rsidR="009F7B00" w:rsidRPr="0078755F" w:rsidRDefault="009F7B00" w:rsidP="009F7B00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(кем)</w:t>
      </w:r>
    </w:p>
    <w:p w14:paraId="477183ED" w14:textId="77777777" w:rsidR="009F7B00" w:rsidRPr="0078755F" w:rsidRDefault="009F7B00" w:rsidP="009F7B00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68DF05F1" w14:textId="77777777" w:rsidR="009F7B00" w:rsidRPr="0078755F" w:rsidRDefault="009F7B00" w:rsidP="009F7B00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4EF3EF80" w14:textId="77777777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bCs/>
          <w:sz w:val="23"/>
          <w:szCs w:val="23"/>
        </w:rPr>
        <w:t xml:space="preserve"> </w:t>
      </w: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9</cp:revision>
  <cp:lastPrinted>2022-02-24T09:57:00Z</cp:lastPrinted>
  <dcterms:created xsi:type="dcterms:W3CDTF">2023-08-24T12:38:00Z</dcterms:created>
  <dcterms:modified xsi:type="dcterms:W3CDTF">2023-09-14T10:54:00Z</dcterms:modified>
</cp:coreProperties>
</file>