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B0594D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B0594D" w:rsidRPr="00F61C7F" w:rsidRDefault="00B0594D" w:rsidP="00B0594D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B0594D" w:rsidRPr="00F61C7F" w:rsidRDefault="00B0594D" w:rsidP="00B05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79695A1D" w:rsidR="00B0594D" w:rsidRPr="008118FA" w:rsidRDefault="00F137BB" w:rsidP="00B05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37BB">
              <w:rPr>
                <w:rFonts w:ascii="Times New Roman" w:hAnsi="Times New Roman" w:cs="Times New Roman"/>
                <w:bCs/>
              </w:rPr>
              <w:t>Открытие «Бизнес-недели на Вятке»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137BB">
              <w:rPr>
                <w:rFonts w:ascii="Times New Roman" w:hAnsi="Times New Roman" w:cs="Times New Roman"/>
                <w:bCs/>
              </w:rPr>
              <w:t>Открытые коммуникации: вопросы предпринимателей к власти</w:t>
            </w:r>
          </w:p>
        </w:tc>
      </w:tr>
      <w:tr w:rsidR="00B0594D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B0594D" w:rsidRPr="00F61C7F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7D338BBA" w:rsidR="00B0594D" w:rsidRPr="008118FA" w:rsidRDefault="00F137BB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A76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</w:t>
            </w:r>
            <w:r w:rsidR="00B05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137BB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7</cp:revision>
  <cp:lastPrinted>2022-02-24T09:57:00Z</cp:lastPrinted>
  <dcterms:created xsi:type="dcterms:W3CDTF">2023-02-22T06:05:00Z</dcterms:created>
  <dcterms:modified xsi:type="dcterms:W3CDTF">2023-05-15T09:55:00Z</dcterms:modified>
</cp:coreProperties>
</file>