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/>
      <w:bookmarkStart w:id="0" w:name="_Hlk71648143"/>
      <w:r/>
      <w:bookmarkStart w:id="1" w:name="_Hlk14763040"/>
      <w:r/>
      <w:bookmarkStart w:id="2" w:name="_Hlk5108316"/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Заявка</w:t>
      </w:r>
      <w:bookmarkStart w:id="3" w:name="_Hlk107223275"/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участие в</w:t>
      </w:r>
      <w:bookmarkEnd w:id="0"/>
      <w:r/>
      <w:bookmarkEnd w:id="3"/>
      <w:r>
        <w:rPr>
          <w:rFonts w:ascii="Times New Roman" w:hAnsi="Times New Roman"/>
          <w:b/>
          <w:bCs/>
        </w:rPr>
        <w:t xml:space="preserve"> программе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</w:t>
      </w:r>
      <w:r>
        <w:rPr>
          <w:rFonts w:ascii="Times New Roman" w:hAnsi="Times New Roman"/>
          <w:b/>
          <w:bCs/>
        </w:rPr>
        <w:t xml:space="preserve">Маркетплейс для </w:t>
      </w:r>
      <w:r>
        <w:rPr>
          <w:rFonts w:ascii="Times New Roman" w:hAnsi="Times New Roman"/>
          <w:b/>
          <w:bCs/>
        </w:rPr>
        <w:t xml:space="preserve">агропредпринимателя</w:t>
      </w:r>
      <w:r>
        <w:rPr>
          <w:rFonts w:ascii="Times New Roman" w:hAnsi="Times New Roman"/>
          <w:b/>
          <w:bCs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825"/>
        <w:numPr>
          <w:ilvl w:val="0"/>
          <w:numId w:val="6"/>
        </w:numPr>
        <w:ind w:left="0" w:right="40" w:firstLine="28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Своё Родное</w:t>
      </w:r>
      <w:r/>
    </w:p>
    <w:p>
      <w:pPr>
        <w:pStyle w:val="825"/>
        <w:numPr>
          <w:ilvl w:val="0"/>
          <w:numId w:val="6"/>
        </w:numPr>
        <w:ind w:left="0" w:right="40" w:firstLine="284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Своё Фермерство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>
        <w:trPr>
          <w:trHeight w:val="692"/>
        </w:trPr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/ ФИО индивидуального предпринимателя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46"/>
        </w:trPr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 ОГРН (ОГРНИП)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492"/>
        </w:trPr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Продукция, выводимая на </w:t>
            </w:r>
            <w:r>
              <w:rPr>
                <w:rFonts w:ascii="Times New Roman" w:hAnsi="Times New Roman"/>
              </w:rPr>
              <w:t xml:space="preserve">маркетплейс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84"/>
        </w:trPr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субъекта малого/среднего предпринимательства (юридический и фактический)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506"/>
        </w:trPr>
        <w:tc>
          <w:tcPr>
            <w:shd w:val="clear" w:color="auto" w:fill="auto"/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lang w:val="en-US"/>
              </w:rPr>
              <w:t xml:space="preserve">e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  <w:lang w:val="en-US"/>
              </w:rPr>
              <w:t xml:space="preserve">mail</w:t>
            </w:r>
            <w:r>
              <w:rPr>
                <w:rFonts w:ascii="Times New Roman" w:hAnsi="Times New Roman"/>
              </w:rPr>
              <w:t xml:space="preserve">)</w:t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bookmarkEnd w:id="1"/>
      <w:r/>
      <w:bookmarkEnd w:id="2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Заявитель декларирует (подтверждает) соответствие следующим требованиям: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заявитель не является кредитной организацией, страховой организа</w:t>
      </w:r>
      <w:r>
        <w:rPr>
          <w:rFonts w:ascii="Times New Roman" w:hAnsi="Times New Roman"/>
        </w:rPr>
        <w:t xml:space="preserve">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</w:t>
      </w:r>
      <w:r>
        <w:rPr>
          <w:rFonts w:ascii="Times New Roman" w:hAnsi="Times New Roman"/>
        </w:rPr>
        <w:t xml:space="preserve">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</w:rPr>
        <w:t xml:space="preserve">представленная в заявке информация</w:t>
      </w:r>
      <w:r>
        <w:rPr>
          <w:rFonts w:ascii="Times New Roman" w:hAnsi="Times New Roman"/>
          <w:bCs/>
        </w:rPr>
        <w:t xml:space="preserve"> является достоверной, а прилагаемые к заявке документы подлинными.</w:t>
      </w:r>
      <w:r/>
    </w:p>
    <w:p>
      <w:pPr>
        <w:ind w:right="-143"/>
        <w:spacing w:after="0" w:line="240" w:lineRule="auto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pStyle w:val="8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eastAsia="Calibri"/>
          <w:sz w:val="22"/>
          <w:szCs w:val="22"/>
          <w:lang w:eastAsia="en-US"/>
        </w:rPr>
        <w:t xml:space="preserve">Руководитель или уполномоченный представитель организации / индивидуальный предприниматель</w:t>
      </w:r>
      <w:r/>
    </w:p>
    <w:p>
      <w:pPr>
        <w:pStyle w:val="8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____.____.2023 г.</w:t>
      </w:r>
      <w:r/>
    </w:p>
    <w:p>
      <w:pPr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(при наличии) подпись             расшифровка                     дата заполнения заявки</w:t>
      </w:r>
      <w:r/>
    </w:p>
    <w:p>
      <w:pPr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br w:type="page" w:clear="all"/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(для индивидуальных предпринимателей)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__________________________________________________________________________________, </w:t>
      </w:r>
      <w:r/>
    </w:p>
    <w:p>
      <w:pPr>
        <w:jc w:val="center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(фамилия, имя, отчество)</w:t>
      </w:r>
      <w:r/>
    </w:p>
    <w:p>
      <w:pPr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дата рождения ____.____._______,  паспорт: серия _______ № _____________, выдан ___.___.___________г. </w:t>
      </w:r>
      <w:r/>
    </w:p>
    <w:p>
      <w:pPr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____________________________________________________________________________________________, </w:t>
      </w:r>
      <w:r/>
    </w:p>
    <w:p>
      <w:pPr>
        <w:jc w:val="center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(кем)</w:t>
      </w:r>
      <w:r/>
    </w:p>
    <w:p>
      <w:pPr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адрес регистрации (места жительства): 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/>
          <w:color w:val="000000"/>
          <w:spacing w:val="-4"/>
        </w:rPr>
        <w:t xml:space="preserve">микрокредитная</w:t>
      </w:r>
      <w:r>
        <w:rPr>
          <w:rFonts w:ascii="Times New Roman" w:hAnsi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 xml:space="preserve">своих персональных данных, а именно: фамилия, имя, отчество; ИНН/ОГРНИП; дата рождения,</w:t>
      </w:r>
      <w:r>
        <w:rPr>
          <w:rFonts w:ascii="Times New Roman" w:hAnsi="Times New Roman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 xml:space="preserve">e</w:t>
      </w: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  <w:lang w:val="en-US"/>
        </w:rPr>
        <w:t xml:space="preserve">mail</w:t>
      </w:r>
      <w:r>
        <w:rPr>
          <w:rFonts w:ascii="Times New Roman" w:hAnsi="Times New Roman"/>
        </w:rPr>
        <w:t xml:space="preserve">).</w:t>
      </w:r>
      <w:r/>
    </w:p>
    <w:p>
      <w:pPr>
        <w:pStyle w:val="83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30"/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pacing w:val="-4"/>
        </w:rPr>
        <w:t xml:space="preserve">участия в программе «</w:t>
      </w:r>
      <w:r>
        <w:rPr>
          <w:rFonts w:ascii="Times New Roman" w:hAnsi="Times New Roman" w:cs="Times New Roman"/>
          <w:spacing w:val="-4"/>
        </w:rPr>
        <w:t xml:space="preserve">Маркетплейс для </w:t>
      </w:r>
      <w:r>
        <w:rPr>
          <w:rFonts w:ascii="Times New Roman" w:hAnsi="Times New Roman" w:cs="Times New Roman"/>
          <w:spacing w:val="-4"/>
        </w:rPr>
        <w:t xml:space="preserve">агропредпринимателя</w:t>
      </w:r>
      <w:r>
        <w:rPr>
          <w:rFonts w:ascii="Times New Roman" w:hAnsi="Times New Roman" w:cs="Times New Roman"/>
          <w:spacing w:val="-4"/>
        </w:rPr>
        <w:t xml:space="preserve">»</w:t>
      </w:r>
      <w:r>
        <w:rPr>
          <w:rFonts w:ascii="Times New Roman" w:hAnsi="Times New Roman" w:cs="Times New Roman"/>
          <w:spacing w:val="-4"/>
        </w:rPr>
        <w:t xml:space="preserve">.</w:t>
      </w:r>
      <w:r/>
    </w:p>
    <w:p>
      <w:pPr>
        <w:pStyle w:val="83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838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29"/>
            <w:rFonts w:ascii="Times New Roman" w:hAnsi="Times New Roman"/>
            <w:lang w:val="en-US"/>
          </w:rPr>
          <w:t xml:space="preserve">mail</w:t>
        </w:r>
        <w:r>
          <w:rPr>
            <w:rStyle w:val="829"/>
            <w:rFonts w:ascii="Times New Roman" w:hAnsi="Times New Roman"/>
          </w:rPr>
          <w:t xml:space="preserve">@</w:t>
        </w:r>
        <w:r>
          <w:rPr>
            <w:rStyle w:val="829"/>
            <w:rFonts w:ascii="Times New Roman" w:hAnsi="Times New Roman"/>
            <w:lang w:val="en-US"/>
          </w:rPr>
          <w:t xml:space="preserve">kfpp</w:t>
        </w:r>
        <w:r>
          <w:rPr>
            <w:rStyle w:val="829"/>
            <w:rFonts w:ascii="Times New Roman" w:hAnsi="Times New Roman"/>
          </w:rPr>
          <w:t xml:space="preserve">.</w:t>
        </w:r>
        <w:r>
          <w:rPr>
            <w:rStyle w:val="829"/>
            <w:rFonts w:ascii="Times New Roman" w:hAnsi="Times New Roman"/>
            <w:lang w:val="en-US"/>
          </w:rPr>
          <w:t xml:space="preserve">ru</w:t>
        </w:r>
      </w:hyperlink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сканкопия</w:t>
      </w:r>
      <w:r>
        <w:rPr>
          <w:rFonts w:ascii="Times New Roman" w:hAnsi="Times New Roman"/>
        </w:rPr>
        <w:t xml:space="preserve">).</w:t>
      </w:r>
      <w:r/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87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73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____.____.2023 г.</w:t>
      </w:r>
      <w:r/>
    </w:p>
    <w:p>
      <w:pPr>
        <w:ind w:firstLine="709"/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                 расшифровка                             дата заполнения согласия</w:t>
      </w:r>
      <w:r/>
    </w:p>
    <w:p>
      <w:pPr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sectPr>
      <w:footnotePr>
        <w:numFmt w:val="chicago"/>
      </w:footnotePr>
      <w:endnotePr/>
      <w:type w:val="nextPage"/>
      <w:pgSz w:w="11907" w:h="16840" w:orient="portrait"/>
      <w:pgMar w:top="993" w:right="567" w:bottom="284" w:left="1134" w:header="720" w:footer="851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638" w:hanging="989"/>
      </w:pPr>
      <w:rPr>
        <w:rFonts w:hint="default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638" w:hanging="989"/>
      </w:pPr>
      <w:rPr>
        <w:rFonts w:ascii="Times New Roman" w:hAnsi="Times New Roman" w:cs="Times New Roman" w:eastAsia="Times New Roman" w:hint="default"/>
        <w:spacing w:val="-1"/>
        <w:sz w:val="24"/>
        <w:szCs w:val="24"/>
        <w:lang w:val="ru-RU" w:bidi="ru-RU" w:eastAsia="ru-RU"/>
      </w:rPr>
    </w:lvl>
    <w:lvl w:ilvl="2">
      <w:start w:val="1"/>
      <w:numFmt w:val="decimal"/>
      <w:isLgl w:val="false"/>
      <w:suff w:val="tab"/>
      <w:lvlText w:val="%3)"/>
      <w:lvlJc w:val="left"/>
      <w:pPr>
        <w:ind w:left="1070" w:hanging="360"/>
      </w:pPr>
    </w:lvl>
    <w:lvl w:ilvl="3">
      <w:start w:val="1"/>
      <w:numFmt w:val="decimal"/>
      <w:isLgl w:val="false"/>
      <w:suff w:val="tab"/>
      <w:lvlText w:val="%1.%2.2."/>
      <w:lvlJc w:val="left"/>
      <w:pPr>
        <w:ind w:left="222" w:hanging="989"/>
      </w:pPr>
      <w:rPr>
        <w:rFonts w:ascii="Times New Roman" w:hAnsi="Times New Roman" w:cs="Times New Roman" w:eastAsia="Times New Roman" w:hint="default"/>
        <w:spacing w:val="0"/>
        <w:sz w:val="24"/>
        <w:szCs w:val="24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68" w:hanging="989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410" w:hanging="989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53" w:hanging="989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296" w:hanging="989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238" w:hanging="989"/>
      </w:pPr>
      <w:rPr>
        <w:rFonts w:hint="default"/>
        <w:lang w:val="ru-RU" w:bidi="ru-RU" w:eastAsia="ru-RU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638" w:hanging="989"/>
      </w:pPr>
      <w:rPr>
        <w:rFonts w:hint="default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1638" w:hanging="989"/>
      </w:pPr>
      <w:rPr>
        <w:rFonts w:ascii="Times New Roman" w:hAnsi="Times New Roman" w:cs="Times New Roman" w:eastAsia="Times New Roman" w:hint="default"/>
        <w:spacing w:val="-1"/>
        <w:sz w:val="24"/>
        <w:szCs w:val="24"/>
        <w:lang w:val="ru-RU" w:bidi="ru-RU" w:eastAsia="ru-RU"/>
      </w:rPr>
    </w:lvl>
    <w:lvl w:ilvl="2">
      <w:start w:val="1"/>
      <w:numFmt w:val="decimal"/>
      <w:isLgl w:val="false"/>
      <w:suff w:val="tab"/>
      <w:lvlText w:val="%3."/>
      <w:lvlJc w:val="left"/>
      <w:pPr>
        <w:ind w:left="1699" w:hanging="989"/>
      </w:pPr>
      <w:rPr>
        <w:rFonts w:hint="default"/>
        <w:strike w:val="false"/>
        <w:color w:val="auto"/>
        <w:spacing w:val="-5"/>
        <w:sz w:val="16"/>
        <w:szCs w:val="16"/>
        <w:lang w:val="ru-RU" w:bidi="ru-RU" w:eastAsia="ru-RU"/>
      </w:rPr>
    </w:lvl>
    <w:lvl w:ilvl="3">
      <w:start w:val="1"/>
      <w:numFmt w:val="decimal"/>
      <w:isLgl w:val="false"/>
      <w:suff w:val="tab"/>
      <w:lvlText w:val="%1.%2.2."/>
      <w:lvlJc w:val="left"/>
      <w:pPr>
        <w:ind w:left="222" w:hanging="989"/>
      </w:pPr>
      <w:rPr>
        <w:rFonts w:ascii="Times New Roman" w:hAnsi="Times New Roman" w:cs="Times New Roman" w:eastAsia="Times New Roman" w:hint="default"/>
        <w:spacing w:val="0"/>
        <w:sz w:val="24"/>
        <w:szCs w:val="24"/>
        <w:lang w:val="ru-RU" w:bidi="ru-RU" w:eastAsia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68" w:hanging="989"/>
      </w:pPr>
      <w:rPr>
        <w:rFonts w:hint="default"/>
        <w:lang w:val="ru-RU" w:bidi="ru-RU" w:eastAsia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410" w:hanging="989"/>
      </w:pPr>
      <w:rPr>
        <w:rFonts w:hint="default"/>
        <w:lang w:val="ru-RU" w:bidi="ru-RU" w:eastAsia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53" w:hanging="989"/>
      </w:pPr>
      <w:rPr>
        <w:rFonts w:hint="default"/>
        <w:lang w:val="ru-RU" w:bidi="ru-RU" w:eastAsia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296" w:hanging="989"/>
      </w:pPr>
      <w:rPr>
        <w:rFonts w:hint="default"/>
        <w:lang w:val="ru-RU" w:bidi="ru-RU" w:eastAsia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238" w:hanging="989"/>
      </w:pPr>
      <w:rPr>
        <w:rFonts w:hint="default"/>
        <w:lang w:val="ru-RU" w:bidi="ru-RU" w:eastAsia="ru-RU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chicago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19"/>
    <w:link w:val="815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819"/>
    <w:link w:val="816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819"/>
    <w:link w:val="817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819"/>
    <w:link w:val="818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19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19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4"/>
    <w:next w:val="814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19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4"/>
    <w:next w:val="814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19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4"/>
    <w:next w:val="814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19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14"/>
    <w:next w:val="814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19"/>
    <w:link w:val="662"/>
    <w:uiPriority w:val="10"/>
    <w:rPr>
      <w:sz w:val="48"/>
      <w:szCs w:val="48"/>
    </w:rPr>
  </w:style>
  <w:style w:type="paragraph" w:styleId="664">
    <w:name w:val="Subtitle"/>
    <w:basedOn w:val="814"/>
    <w:next w:val="814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9"/>
    <w:link w:val="664"/>
    <w:uiPriority w:val="11"/>
    <w:rPr>
      <w:sz w:val="24"/>
      <w:szCs w:val="24"/>
    </w:rPr>
  </w:style>
  <w:style w:type="paragraph" w:styleId="666">
    <w:name w:val="Quote"/>
    <w:basedOn w:val="814"/>
    <w:next w:val="814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4"/>
    <w:next w:val="814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19"/>
    <w:link w:val="832"/>
    <w:uiPriority w:val="99"/>
  </w:style>
  <w:style w:type="character" w:styleId="671">
    <w:name w:val="Footer Char"/>
    <w:basedOn w:val="819"/>
    <w:link w:val="822"/>
    <w:uiPriority w:val="99"/>
  </w:style>
  <w:style w:type="paragraph" w:styleId="672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822"/>
    <w:uiPriority w:val="99"/>
  </w:style>
  <w:style w:type="table" w:styleId="674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Footnote Text Char"/>
    <w:link w:val="841"/>
    <w:uiPriority w:val="99"/>
    <w:rPr>
      <w:sz w:val="18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9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15">
    <w:name w:val="Heading 1"/>
    <w:basedOn w:val="814"/>
    <w:next w:val="814"/>
    <w:link w:val="859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16">
    <w:name w:val="Heading 2"/>
    <w:basedOn w:val="814"/>
    <w:next w:val="814"/>
    <w:link w:val="855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17">
    <w:name w:val="Heading 3"/>
    <w:basedOn w:val="814"/>
    <w:link w:val="853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818">
    <w:name w:val="Heading 4"/>
    <w:basedOn w:val="814"/>
    <w:next w:val="814"/>
    <w:link w:val="856"/>
    <w:uiPriority w:val="9"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Footer"/>
    <w:basedOn w:val="814"/>
    <w:link w:val="8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823" w:customStyle="1">
    <w:name w:val="Нижний колонтитул Знак"/>
    <w:link w:val="822"/>
    <w:uiPriority w:val="99"/>
    <w:rPr>
      <w:rFonts w:ascii="Calibri" w:hAnsi="Calibri" w:cs="Times New Roman" w:eastAsia="Calibri"/>
    </w:rPr>
  </w:style>
  <w:style w:type="character" w:styleId="824">
    <w:name w:val="page number"/>
    <w:basedOn w:val="819"/>
  </w:style>
  <w:style w:type="paragraph" w:styleId="825">
    <w:name w:val="List Paragraph"/>
    <w:basedOn w:val="814"/>
    <w:link w:val="871"/>
    <w:uiPriority w:val="34"/>
    <w:qFormat/>
    <w:pPr>
      <w:contextualSpacing/>
      <w:ind w:left="720"/>
    </w:pPr>
  </w:style>
  <w:style w:type="paragraph" w:styleId="826" w:customStyle="1">
    <w:name w:val="Основной текст с отступом 33"/>
    <w:basedOn w:val="814"/>
    <w:pPr>
      <w:ind w:left="283"/>
      <w:spacing w:after="120" w:line="240" w:lineRule="auto"/>
    </w:pPr>
    <w:rPr>
      <w:rFonts w:ascii="Times New Roman" w:hAnsi="Times New Roman" w:eastAsia="Times New Roman"/>
      <w:color w:val="00000A"/>
      <w:sz w:val="16"/>
      <w:szCs w:val="16"/>
      <w:lang w:eastAsia="ru-RU"/>
    </w:rPr>
  </w:style>
  <w:style w:type="paragraph" w:styleId="827" w:customStyle="1">
    <w:name w:val="Базовый"/>
    <w:pPr>
      <w:spacing w:after="200" w:line="276" w:lineRule="auto"/>
      <w:widowControl w:val="off"/>
      <w:tabs>
        <w:tab w:val="left" w:pos="720" w:leader="none"/>
      </w:tabs>
    </w:pPr>
    <w:rPr>
      <w:rFonts w:ascii="Arial" w:hAnsi="Arial" w:cs="Arial" w:eastAsia="Times New Roman"/>
      <w:sz w:val="16"/>
      <w:szCs w:val="16"/>
      <w:lang w:eastAsia="zh-CN"/>
    </w:rPr>
  </w:style>
  <w:style w:type="table" w:styleId="828">
    <w:name w:val="Table Grid"/>
    <w:basedOn w:val="82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9">
    <w:name w:val="Hyperlink"/>
    <w:uiPriority w:val="99"/>
    <w:unhideWhenUsed/>
    <w:rPr>
      <w:color w:val="0000FF"/>
      <w:u w:val="single"/>
    </w:rPr>
  </w:style>
  <w:style w:type="paragraph" w:styleId="830" w:customStyle="1">
    <w:name w:val="ConsPlusNormal"/>
    <w:link w:val="831"/>
    <w:qFormat/>
    <w:pPr>
      <w:widowControl w:val="off"/>
    </w:pPr>
    <w:rPr>
      <w:rFonts w:cs="Calibri" w:eastAsia="Times New Roman"/>
      <w:sz w:val="22"/>
      <w:szCs w:val="22"/>
    </w:rPr>
  </w:style>
  <w:style w:type="character" w:styleId="831" w:customStyle="1">
    <w:name w:val="ConsPlusNormal Знак"/>
    <w:link w:val="830"/>
    <w:rPr>
      <w:rFonts w:cs="Calibri" w:eastAsia="Times New Roman"/>
      <w:sz w:val="22"/>
      <w:szCs w:val="22"/>
      <w:lang w:bidi="ar-SA" w:eastAsia="ru-RU"/>
    </w:rPr>
  </w:style>
  <w:style w:type="paragraph" w:styleId="832">
    <w:name w:val="Header"/>
    <w:basedOn w:val="814"/>
    <w:link w:val="83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833" w:customStyle="1">
    <w:name w:val="Верхний колонтитул Знак"/>
    <w:link w:val="832"/>
    <w:uiPriority w:val="99"/>
    <w:rPr>
      <w:rFonts w:ascii="Calibri" w:hAnsi="Calibri" w:cs="Times New Roman" w:eastAsia="Calibri"/>
    </w:rPr>
  </w:style>
  <w:style w:type="paragraph" w:styleId="834">
    <w:name w:val="Body Text"/>
    <w:basedOn w:val="814"/>
    <w:link w:val="835"/>
    <w:uiPriority w:val="99"/>
    <w:unhideWhenUsed/>
    <w:pPr>
      <w:spacing w:after="120"/>
    </w:pPr>
    <w:rPr>
      <w:sz w:val="20"/>
      <w:szCs w:val="20"/>
    </w:rPr>
  </w:style>
  <w:style w:type="character" w:styleId="835" w:customStyle="1">
    <w:name w:val="Основной текст Знак"/>
    <w:link w:val="834"/>
    <w:uiPriority w:val="99"/>
    <w:rPr>
      <w:rFonts w:ascii="Calibri" w:hAnsi="Calibri" w:cs="Times New Roman" w:eastAsia="Calibri"/>
    </w:rPr>
  </w:style>
  <w:style w:type="paragraph" w:styleId="836">
    <w:name w:val="Balloon Text"/>
    <w:basedOn w:val="814"/>
    <w:link w:val="837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837" w:customStyle="1">
    <w:name w:val="Текст выноски Знак"/>
    <w:link w:val="83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38">
    <w:name w:val="No Spacing"/>
    <w:link w:val="852"/>
    <w:uiPriority w:val="1"/>
    <w:qFormat/>
    <w:rPr>
      <w:sz w:val="22"/>
      <w:szCs w:val="22"/>
      <w:lang w:eastAsia="en-US"/>
    </w:rPr>
  </w:style>
  <w:style w:type="paragraph" w:styleId="839">
    <w:name w:val="Body Text 2"/>
    <w:basedOn w:val="814"/>
    <w:link w:val="84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0" w:customStyle="1">
    <w:name w:val="Основной текст 2 Знак"/>
    <w:basedOn w:val="819"/>
    <w:link w:val="839"/>
    <w:rPr>
      <w:rFonts w:ascii="Times New Roman" w:hAnsi="Times New Roman" w:eastAsia="Times New Roman"/>
      <w:sz w:val="24"/>
      <w:szCs w:val="24"/>
    </w:rPr>
  </w:style>
  <w:style w:type="paragraph" w:styleId="841">
    <w:name w:val="footnote text"/>
    <w:basedOn w:val="814"/>
    <w:link w:val="842"/>
    <w:pPr>
      <w:jc w:val="both"/>
      <w:spacing w:after="6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842" w:customStyle="1">
    <w:name w:val="Текст сноски Знак"/>
    <w:basedOn w:val="819"/>
    <w:link w:val="841"/>
    <w:rPr>
      <w:rFonts w:ascii="Times New Roman" w:hAnsi="Times New Roman" w:eastAsia="Times New Roman"/>
    </w:rPr>
  </w:style>
  <w:style w:type="paragraph" w:styleId="843" w:customStyle="1">
    <w:name w:val="Cover Author"/>
    <w:basedOn w:val="814"/>
    <w:pPr>
      <w:keepNext/>
      <w:spacing w:after="120" w:line="240" w:lineRule="atLeast"/>
    </w:pPr>
    <w:rPr>
      <w:rFonts w:ascii="Arial" w:hAnsi="Arial" w:cs="Arial" w:eastAsia="Times New Roman"/>
      <w:spacing w:val="-5"/>
      <w:sz w:val="28"/>
      <w:szCs w:val="28"/>
    </w:rPr>
  </w:style>
  <w:style w:type="paragraph" w:styleId="844">
    <w:name w:val="Body Text Indent"/>
    <w:basedOn w:val="814"/>
    <w:link w:val="845"/>
    <w:uiPriority w:val="99"/>
    <w:unhideWhenUsed/>
    <w:pPr>
      <w:ind w:left="283"/>
      <w:spacing w:after="120"/>
    </w:pPr>
  </w:style>
  <w:style w:type="character" w:styleId="845" w:customStyle="1">
    <w:name w:val="Основной текст с отступом Знак"/>
    <w:basedOn w:val="819"/>
    <w:link w:val="844"/>
    <w:uiPriority w:val="99"/>
    <w:rPr>
      <w:sz w:val="22"/>
      <w:szCs w:val="22"/>
      <w:lang w:eastAsia="en-US"/>
    </w:rPr>
  </w:style>
  <w:style w:type="paragraph" w:styleId="846" w:customStyle="1">
    <w:name w:val="Таблицы (моноширинный)"/>
    <w:basedOn w:val="814"/>
    <w:next w:val="814"/>
    <w:qFormat/>
    <w:pPr>
      <w:jc w:val="both"/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47" w:customStyle="1">
    <w:name w:val="ConsNonformat"/>
    <w:pPr>
      <w:widowControl w:val="off"/>
    </w:pPr>
    <w:rPr>
      <w:rFonts w:ascii="Courier New" w:hAnsi="Courier New" w:cs="Courier New" w:eastAsia="Times New Roman"/>
    </w:rPr>
  </w:style>
  <w:style w:type="character" w:styleId="848" w:customStyle="1">
    <w:name w:val="Неразрешенное упоминание1"/>
    <w:basedOn w:val="819"/>
    <w:uiPriority w:val="99"/>
    <w:semiHidden/>
    <w:unhideWhenUsed/>
    <w:rPr>
      <w:color w:val="605E5C"/>
      <w:shd w:val="clear" w:color="auto" w:fill="e1dfdd"/>
    </w:rPr>
  </w:style>
  <w:style w:type="character" w:styleId="849" w:customStyle="1">
    <w:name w:val="js-extracted-address"/>
    <w:basedOn w:val="819"/>
  </w:style>
  <w:style w:type="character" w:styleId="850" w:customStyle="1">
    <w:name w:val="mail-message-map-nobreak"/>
    <w:basedOn w:val="819"/>
  </w:style>
  <w:style w:type="character" w:styleId="851" w:customStyle="1">
    <w:name w:val="wmi-callto"/>
    <w:basedOn w:val="819"/>
  </w:style>
  <w:style w:type="character" w:styleId="852" w:customStyle="1">
    <w:name w:val="Без интервала Знак"/>
    <w:link w:val="838"/>
    <w:uiPriority w:val="1"/>
    <w:rPr>
      <w:sz w:val="22"/>
      <w:szCs w:val="22"/>
      <w:lang w:eastAsia="en-US"/>
    </w:rPr>
  </w:style>
  <w:style w:type="character" w:styleId="853" w:customStyle="1">
    <w:name w:val="Заголовок 3 Знак"/>
    <w:basedOn w:val="819"/>
    <w:link w:val="817"/>
    <w:uiPriority w:val="9"/>
    <w:rPr>
      <w:rFonts w:ascii="Times New Roman" w:hAnsi="Times New Roman" w:eastAsia="Times New Roman"/>
      <w:b/>
      <w:bCs/>
      <w:sz w:val="27"/>
      <w:szCs w:val="27"/>
    </w:rPr>
  </w:style>
  <w:style w:type="paragraph" w:styleId="854" w:customStyle="1">
    <w:name w:val="Содержимое таблицы"/>
    <w:basedOn w:val="814"/>
    <w:pPr>
      <w:spacing w:after="0" w:line="240" w:lineRule="auto"/>
      <w:suppressLineNumbers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855" w:customStyle="1">
    <w:name w:val="Заголовок 2 Знак"/>
    <w:basedOn w:val="819"/>
    <w:link w:val="816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856" w:customStyle="1">
    <w:name w:val="Заголовок 4 Знак"/>
    <w:basedOn w:val="819"/>
    <w:link w:val="818"/>
    <w:uiPriority w:val="9"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857" w:customStyle="1">
    <w:name w:val="WW-Absatz-Standardschriftart11111"/>
  </w:style>
  <w:style w:type="paragraph" w:styleId="858" w:customStyle="1">
    <w:name w:val="Основной текст с отступом 32"/>
    <w:basedOn w:val="814"/>
    <w:pPr>
      <w:ind w:firstLine="34"/>
      <w:jc w:val="both"/>
      <w:spacing w:after="0" w:line="240" w:lineRule="auto"/>
    </w:pPr>
    <w:rPr>
      <w:rFonts w:ascii="Times New Roman" w:hAnsi="Times New Roman" w:eastAsia="Times New Roman"/>
      <w:b/>
      <w:sz w:val="28"/>
      <w:szCs w:val="24"/>
      <w:lang w:eastAsia="zh-CN"/>
    </w:rPr>
  </w:style>
  <w:style w:type="character" w:styleId="859" w:customStyle="1">
    <w:name w:val="Заголовок 1 Знак"/>
    <w:basedOn w:val="819"/>
    <w:link w:val="815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860">
    <w:name w:val="Intense Emphasis"/>
    <w:basedOn w:val="819"/>
    <w:uiPriority w:val="21"/>
    <w:qFormat/>
    <w:rPr>
      <w:i/>
      <w:iCs/>
      <w:color w:val="4F81BD" w:themeColor="accent1"/>
    </w:rPr>
  </w:style>
  <w:style w:type="character" w:styleId="861" w:customStyle="1">
    <w:name w:val="Неразрешенное упоминание2"/>
    <w:basedOn w:val="819"/>
    <w:uiPriority w:val="99"/>
    <w:semiHidden/>
    <w:unhideWhenUsed/>
    <w:rPr>
      <w:color w:val="605E5C"/>
      <w:shd w:val="clear" w:color="auto" w:fill="e1dfdd"/>
    </w:rPr>
  </w:style>
  <w:style w:type="character" w:styleId="862">
    <w:name w:val="Emphasis"/>
    <w:basedOn w:val="819"/>
    <w:uiPriority w:val="20"/>
    <w:qFormat/>
    <w:rPr>
      <w:i/>
      <w:iCs/>
    </w:rPr>
  </w:style>
  <w:style w:type="character" w:styleId="863">
    <w:name w:val="Strong"/>
    <w:basedOn w:val="819"/>
    <w:uiPriority w:val="22"/>
    <w:qFormat/>
    <w:rPr>
      <w:b/>
      <w:bCs/>
    </w:rPr>
  </w:style>
  <w:style w:type="table" w:styleId="864" w:customStyle="1">
    <w:name w:val="Сетка таблицы1"/>
    <w:basedOn w:val="820"/>
    <w:next w:val="828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5" w:customStyle="1">
    <w:name w:val="StGen0"/>
    <w:basedOn w:val="814"/>
    <w:next w:val="86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lang w:eastAsia="ru-RU"/>
    </w:rPr>
  </w:style>
  <w:style w:type="paragraph" w:styleId="866">
    <w:name w:val="Normal (Web)"/>
    <w:basedOn w:val="814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867" w:customStyle="1">
    <w:name w:val="Standard"/>
    <w:uiPriority w:val="99"/>
    <w:pPr>
      <w:widowControl w:val="off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styleId="868" w:customStyle="1">
    <w:name w:val="Сетка таблицы4"/>
    <w:basedOn w:val="820"/>
    <w:next w:val="82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9" w:customStyle="1">
    <w:name w:val="Сетка таблицы2"/>
    <w:basedOn w:val="820"/>
    <w:next w:val="828"/>
    <w:uiPriority w:val="3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0" w:customStyle="1">
    <w:name w:val="Неразрешенное упоминание3"/>
    <w:basedOn w:val="819"/>
    <w:uiPriority w:val="99"/>
    <w:semiHidden/>
    <w:unhideWhenUsed/>
    <w:rPr>
      <w:color w:val="605E5C"/>
      <w:shd w:val="clear" w:color="auto" w:fill="e1dfdd"/>
    </w:rPr>
  </w:style>
  <w:style w:type="character" w:styleId="871" w:customStyle="1">
    <w:name w:val="Абзац списка Знак"/>
    <w:link w:val="825"/>
    <w:uiPriority w:val="34"/>
    <w:rPr>
      <w:sz w:val="22"/>
      <w:szCs w:val="22"/>
      <w:lang w:eastAsia="en-US"/>
    </w:rPr>
  </w:style>
  <w:style w:type="paragraph" w:styleId="872" w:customStyle="1">
    <w:name w:val="Table Paragraph"/>
    <w:basedOn w:val="814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lang w:bidi="ru-RU" w:eastAsia="ru-RU"/>
    </w:rPr>
  </w:style>
  <w:style w:type="paragraph" w:styleId="873" w:customStyle="1">
    <w:name w:val="ConsPlusNonformat"/>
    <w:qFormat/>
    <w:pPr>
      <w:widowControl w:val="off"/>
    </w:pPr>
    <w:rPr>
      <w:rFonts w:ascii="Courier New" w:hAnsi="Courier New" w:cs="Courier New" w:eastAsia="Times New Roman"/>
    </w:rPr>
  </w:style>
  <w:style w:type="character" w:styleId="874">
    <w:name w:val="FollowedHyperlink"/>
    <w:basedOn w:val="819"/>
    <w:uiPriority w:val="99"/>
    <w:semiHidden/>
    <w:unhideWhenUsed/>
    <w:rPr>
      <w:color w:val="800080" w:themeColor="followedHyperlink"/>
      <w:u w:val="single"/>
    </w:rPr>
  </w:style>
  <w:style w:type="character" w:styleId="875">
    <w:name w:val="footnote reference"/>
    <w:basedOn w:val="819"/>
    <w:uiPriority w:val="99"/>
    <w:semiHidden/>
    <w:unhideWhenUsed/>
    <w:rPr>
      <w:vertAlign w:val="superscript"/>
    </w:rPr>
  </w:style>
  <w:style w:type="character" w:styleId="876">
    <w:name w:val="Unresolved Mention"/>
    <w:basedOn w:val="81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Одинцова</cp:lastModifiedBy>
  <cp:revision>37</cp:revision>
  <dcterms:created xsi:type="dcterms:W3CDTF">2022-02-16T14:36:00Z</dcterms:created>
  <dcterms:modified xsi:type="dcterms:W3CDTF">2023-05-12T12:13:34Z</dcterms:modified>
</cp:coreProperties>
</file>