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5"/>
        <w:tblW w:w="0" w:type="auto"/>
        <w:tblLook w:val="04A0"/>
      </w:tblPr>
      <w:tblGrid>
        <w:gridCol w:w="4578"/>
        <w:gridCol w:w="4662"/>
      </w:tblGrid>
      <w:tr w:rsidR="00E35875" w:rsidRPr="00237B09" w:rsidTr="005545B6">
        <w:tc>
          <w:tcPr>
            <w:tcW w:w="4578" w:type="dxa"/>
          </w:tcPr>
          <w:p w:rsidR="00E35875" w:rsidRPr="00DD1F79" w:rsidRDefault="00E35875" w:rsidP="00554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62" w:type="dxa"/>
          </w:tcPr>
          <w:p w:rsidR="00E35875" w:rsidRPr="00DD1F79" w:rsidRDefault="00E35875" w:rsidP="005545B6">
            <w:pPr>
              <w:spacing w:after="0" w:line="240" w:lineRule="auto"/>
              <w:ind w:right="74" w:hanging="10"/>
              <w:rPr>
                <w:sz w:val="24"/>
                <w:szCs w:val="24"/>
                <w:lang w:val="ru-RU"/>
              </w:rPr>
            </w:pPr>
            <w:r w:rsidRPr="00DD1F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Приложение 6  </w:t>
            </w:r>
          </w:p>
          <w:p w:rsidR="00E35875" w:rsidRPr="00DD1F79" w:rsidRDefault="00E35875" w:rsidP="005545B6">
            <w:pPr>
              <w:spacing w:after="0" w:line="240" w:lineRule="auto"/>
              <w:ind w:right="50"/>
              <w:rPr>
                <w:sz w:val="24"/>
                <w:szCs w:val="24"/>
                <w:lang w:val="ru-RU"/>
              </w:rPr>
            </w:pPr>
            <w:r w:rsidRPr="00DD1F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Информационному сообщению </w:t>
            </w:r>
            <w:r w:rsidRPr="00F741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начале приема заявок в целях отбора планируемых к реализации мероприятий субъектов малого и среднего предпринимательства, являющихся участниками территориальных кластеров Кировской области, для оказания им поддержки в форме финансирования (оплаты) услуг (работ)</w:t>
            </w:r>
          </w:p>
        </w:tc>
      </w:tr>
    </w:tbl>
    <w:p w:rsidR="00E35875" w:rsidRPr="00DD1F79" w:rsidRDefault="00E35875" w:rsidP="00E35875">
      <w:pPr>
        <w:spacing w:after="0" w:line="268" w:lineRule="auto"/>
        <w:ind w:right="7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4578" w:type="dxa"/>
        <w:tblLook w:val="04A0"/>
      </w:tblPr>
      <w:tblGrid>
        <w:gridCol w:w="4946"/>
      </w:tblGrid>
      <w:tr w:rsidR="00E35875" w:rsidRPr="00C84C4F" w:rsidTr="005545B6">
        <w:tc>
          <w:tcPr>
            <w:tcW w:w="4946" w:type="dxa"/>
          </w:tcPr>
          <w:p w:rsidR="00E35875" w:rsidRPr="00C84C4F" w:rsidRDefault="00E35875" w:rsidP="005545B6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C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Директору Кировского областного фонда поддержки малого и среднего предпринимательства (</w:t>
            </w:r>
            <w:proofErr w:type="spellStart"/>
            <w:r w:rsidRPr="00C84C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микрокредитная</w:t>
            </w:r>
            <w:proofErr w:type="spellEnd"/>
            <w:r w:rsidRPr="00C84C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компания)</w:t>
            </w:r>
          </w:p>
          <w:p w:rsidR="00E35875" w:rsidRPr="00C84C4F" w:rsidRDefault="00E35875" w:rsidP="005545B6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C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E35875" w:rsidRPr="006A73FE" w:rsidRDefault="00E35875" w:rsidP="005545B6">
            <w:pPr>
              <w:spacing w:after="5" w:line="240" w:lineRule="auto"/>
              <w:ind w:right="71"/>
              <w:jc w:val="center"/>
              <w:rPr>
                <w:sz w:val="20"/>
                <w:szCs w:val="20"/>
                <w:lang w:val="ru-RU"/>
              </w:rPr>
            </w:pPr>
            <w:r w:rsidRPr="006A73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(ФИО)</w:t>
            </w:r>
          </w:p>
        </w:tc>
      </w:tr>
    </w:tbl>
    <w:p w:rsidR="00E35875" w:rsidRPr="00CB0BC5" w:rsidRDefault="00E35875" w:rsidP="00E35875">
      <w:pPr>
        <w:spacing w:after="0" w:line="268" w:lineRule="auto"/>
        <w:ind w:right="74"/>
        <w:rPr>
          <w:rFonts w:ascii="Times New Roman" w:eastAsia="Times New Roman" w:hAnsi="Times New Roman" w:cs="Times New Roman"/>
          <w:sz w:val="26"/>
          <w:lang w:val="ru-RU"/>
        </w:rPr>
      </w:pPr>
    </w:p>
    <w:p w:rsidR="00E35875" w:rsidRPr="00CB0BC5" w:rsidRDefault="00E35875" w:rsidP="00E35875">
      <w:pPr>
        <w:spacing w:after="0" w:line="268" w:lineRule="auto"/>
        <w:ind w:right="74"/>
        <w:jc w:val="center"/>
        <w:rPr>
          <w:sz w:val="24"/>
          <w:szCs w:val="24"/>
          <w:lang w:val="ru-RU"/>
        </w:rPr>
      </w:pPr>
      <w:r w:rsidRPr="00CB0BC5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</w:p>
    <w:p w:rsidR="00E35875" w:rsidRDefault="00E35875" w:rsidP="00E35875">
      <w:pPr>
        <w:pStyle w:val="ConsPlusNonforma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финансирование услуг (работ)</w:t>
      </w:r>
    </w:p>
    <w:p w:rsidR="00E35875" w:rsidRDefault="00E35875" w:rsidP="00E35875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35875" w:rsidRPr="00635515" w:rsidRDefault="00E35875" w:rsidP="00E35875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B41E6">
        <w:rPr>
          <w:rFonts w:ascii="Times New Roman" w:hAnsi="Times New Roman"/>
          <w:sz w:val="24"/>
          <w:szCs w:val="24"/>
          <w:lang w:val="ru-RU"/>
        </w:rPr>
        <w:t xml:space="preserve">Прошу внести в план мероприятий </w:t>
      </w:r>
      <w:r>
        <w:rPr>
          <w:rFonts w:ascii="Times New Roman" w:hAnsi="Times New Roman"/>
          <w:sz w:val="24"/>
          <w:szCs w:val="24"/>
          <w:lang w:val="ru-RU"/>
        </w:rPr>
        <w:t>фонда на текущий год:</w:t>
      </w:r>
    </w:p>
    <w:p w:rsidR="00E35875" w:rsidRDefault="00E35875" w:rsidP="00E3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BC5"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E35875" w:rsidRPr="00280452" w:rsidRDefault="00E35875" w:rsidP="00E3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0452">
        <w:rPr>
          <w:rFonts w:ascii="Times New Roman" w:hAnsi="Times New Roman"/>
          <w:sz w:val="18"/>
          <w:szCs w:val="18"/>
          <w:lang w:val="ru-RU"/>
        </w:rPr>
        <w:t>(указать  наименование мероприяти</w:t>
      </w:r>
      <w:r>
        <w:rPr>
          <w:rFonts w:ascii="Times New Roman" w:hAnsi="Times New Roman"/>
          <w:sz w:val="18"/>
          <w:szCs w:val="18"/>
          <w:lang w:val="ru-RU"/>
        </w:rPr>
        <w:t>я</w:t>
      </w:r>
      <w:r w:rsidRPr="00280452">
        <w:rPr>
          <w:rFonts w:ascii="Times New Roman" w:hAnsi="Times New Roman"/>
          <w:sz w:val="18"/>
          <w:szCs w:val="18"/>
          <w:lang w:val="ru-RU"/>
        </w:rPr>
        <w:t>)</w:t>
      </w:r>
    </w:p>
    <w:p w:rsidR="00E35875" w:rsidRPr="00CB0BC5" w:rsidRDefault="00E35875" w:rsidP="00E358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5"/>
        <w:gridCol w:w="4936"/>
      </w:tblGrid>
      <w:tr w:rsidR="00E35875" w:rsidRPr="009C1326" w:rsidTr="005545B6">
        <w:tc>
          <w:tcPr>
            <w:tcW w:w="4635" w:type="dxa"/>
            <w:shd w:val="clear" w:color="auto" w:fill="F2F2F2"/>
          </w:tcPr>
          <w:p w:rsidR="00E35875" w:rsidRPr="009C1326" w:rsidRDefault="00E35875" w:rsidP="005545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анные участника кластера </w:t>
            </w:r>
          </w:p>
        </w:tc>
        <w:tc>
          <w:tcPr>
            <w:tcW w:w="4936" w:type="dxa"/>
            <w:shd w:val="clear" w:color="auto" w:fill="F2F2F2"/>
          </w:tcPr>
          <w:p w:rsidR="00E35875" w:rsidRPr="009C1326" w:rsidRDefault="00E35875" w:rsidP="005545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Сведения </w:t>
            </w:r>
          </w:p>
          <w:p w:rsidR="00E35875" w:rsidRPr="009C1326" w:rsidRDefault="00E35875" w:rsidP="005545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>(заполняются участником кластера)</w:t>
            </w:r>
          </w:p>
        </w:tc>
      </w:tr>
      <w:tr w:rsidR="00E35875" w:rsidRPr="00237B09" w:rsidTr="005545B6">
        <w:tc>
          <w:tcPr>
            <w:tcW w:w="4635" w:type="dxa"/>
            <w:shd w:val="clear" w:color="auto" w:fill="auto"/>
          </w:tcPr>
          <w:p w:rsidR="00E35875" w:rsidRPr="009C1326" w:rsidRDefault="00E35875" w:rsidP="0055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 юридического лица (полное и сокращенное) или ФИО индивидуального предпринимателя</w:t>
            </w:r>
          </w:p>
        </w:tc>
        <w:tc>
          <w:tcPr>
            <w:tcW w:w="4936" w:type="dxa"/>
            <w:shd w:val="clear" w:color="auto" w:fill="auto"/>
          </w:tcPr>
          <w:p w:rsidR="00E35875" w:rsidRPr="009C1326" w:rsidRDefault="00E35875" w:rsidP="00554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35875" w:rsidRPr="009C1326" w:rsidTr="005545B6">
        <w:tc>
          <w:tcPr>
            <w:tcW w:w="4635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>Должность (для юр. лиц)</w:t>
            </w:r>
          </w:p>
        </w:tc>
        <w:tc>
          <w:tcPr>
            <w:tcW w:w="4936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5875" w:rsidRPr="009C1326" w:rsidTr="005545B6">
        <w:tc>
          <w:tcPr>
            <w:tcW w:w="4635" w:type="dxa"/>
          </w:tcPr>
          <w:p w:rsidR="00E35875" w:rsidRPr="009C1326" w:rsidRDefault="00E35875" w:rsidP="00554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C13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ИНН/КПП/ОГРН (для юр. лиц)</w:t>
            </w:r>
          </w:p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ИНН/ОГРНИП (для ИП)</w:t>
            </w:r>
          </w:p>
        </w:tc>
        <w:tc>
          <w:tcPr>
            <w:tcW w:w="4936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5875" w:rsidRPr="00237B09" w:rsidTr="005545B6">
        <w:tc>
          <w:tcPr>
            <w:tcW w:w="4635" w:type="dxa"/>
          </w:tcPr>
          <w:p w:rsidR="00E35875" w:rsidRPr="009C1326" w:rsidRDefault="00E35875" w:rsidP="00554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C13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Дата регистрации юр. лица /ИП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 сведениями </w:t>
            </w:r>
            <w:r w:rsidRPr="009C13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ЕГРЮЛ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/ЕГРИП</w:t>
            </w:r>
          </w:p>
        </w:tc>
        <w:tc>
          <w:tcPr>
            <w:tcW w:w="4936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5875" w:rsidRPr="00237B09" w:rsidTr="005545B6">
        <w:tc>
          <w:tcPr>
            <w:tcW w:w="4635" w:type="dxa"/>
          </w:tcPr>
          <w:p w:rsidR="00E35875" w:rsidRPr="009C1326" w:rsidRDefault="00E35875" w:rsidP="00554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 (для юр</w:t>
            </w:r>
            <w:proofErr w:type="gramStart"/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>.л</w:t>
            </w:r>
            <w:proofErr w:type="gramEnd"/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>ица)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>/ адрес регистрации (для ИП)</w:t>
            </w:r>
          </w:p>
        </w:tc>
        <w:tc>
          <w:tcPr>
            <w:tcW w:w="4936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5875" w:rsidRPr="009C1326" w:rsidTr="005545B6">
        <w:tc>
          <w:tcPr>
            <w:tcW w:w="4635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936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5875" w:rsidRPr="009C1326" w:rsidTr="005545B6">
        <w:tc>
          <w:tcPr>
            <w:tcW w:w="4635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13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 электронной почты</w:t>
            </w:r>
          </w:p>
        </w:tc>
        <w:tc>
          <w:tcPr>
            <w:tcW w:w="4936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5875" w:rsidRPr="00237B09" w:rsidTr="005545B6">
        <w:tc>
          <w:tcPr>
            <w:tcW w:w="4635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13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Сайт в сети «Интернет» (при наличии)</w:t>
            </w:r>
          </w:p>
        </w:tc>
        <w:tc>
          <w:tcPr>
            <w:tcW w:w="4936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5875" w:rsidRPr="009C1326" w:rsidTr="005545B6">
        <w:tc>
          <w:tcPr>
            <w:tcW w:w="4635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Сфера деятельности </w:t>
            </w:r>
          </w:p>
        </w:tc>
        <w:tc>
          <w:tcPr>
            <w:tcW w:w="4936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35875" w:rsidRPr="009C1326" w:rsidTr="005545B6">
        <w:tc>
          <w:tcPr>
            <w:tcW w:w="4635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13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территориального кластера </w:t>
            </w:r>
          </w:p>
        </w:tc>
        <w:tc>
          <w:tcPr>
            <w:tcW w:w="4936" w:type="dxa"/>
          </w:tcPr>
          <w:p w:rsidR="00E35875" w:rsidRPr="009C1326" w:rsidRDefault="00E35875" w:rsidP="005545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35875" w:rsidRPr="009C1326" w:rsidRDefault="00E35875" w:rsidP="00E3587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5875" w:rsidRPr="009C1326" w:rsidRDefault="00E35875" w:rsidP="00E358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1326">
        <w:rPr>
          <w:rFonts w:ascii="Times New Roman" w:hAnsi="Times New Roman"/>
          <w:sz w:val="24"/>
          <w:szCs w:val="24"/>
          <w:lang w:val="ru-RU"/>
        </w:rPr>
        <w:t>Принадлежность мероприятия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 участника кластера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к совместному проекту</w:t>
      </w:r>
      <w:r>
        <w:rPr>
          <w:rFonts w:ascii="Times New Roman" w:hAnsi="Times New Roman"/>
          <w:sz w:val="24"/>
          <w:szCs w:val="24"/>
          <w:lang w:val="ru-RU"/>
        </w:rPr>
        <w:t xml:space="preserve"> кластера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указать да/нет, описать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совместный </w:t>
      </w:r>
      <w:r w:rsidRPr="009C1326">
        <w:rPr>
          <w:rFonts w:ascii="Times New Roman" w:hAnsi="Times New Roman"/>
          <w:sz w:val="24"/>
          <w:szCs w:val="24"/>
          <w:lang w:val="ru-RU"/>
        </w:rPr>
        <w:t>проект</w:t>
      </w:r>
      <w:proofErr w:type="gramEnd"/>
      <w:r w:rsidRPr="009C132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: ____________</w:t>
      </w:r>
      <w:r w:rsidRPr="009C1326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Pr="009C1326">
        <w:rPr>
          <w:rFonts w:ascii="Times New Roman" w:hAnsi="Times New Roman"/>
          <w:sz w:val="24"/>
          <w:szCs w:val="24"/>
          <w:lang w:val="ru-RU"/>
        </w:rPr>
        <w:t>________</w:t>
      </w:r>
    </w:p>
    <w:p w:rsidR="00E35875" w:rsidRPr="009C1326" w:rsidRDefault="00E35875" w:rsidP="00E358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1326">
        <w:rPr>
          <w:rFonts w:ascii="Times New Roman" w:hAnsi="Times New Roman"/>
          <w:sz w:val="24"/>
          <w:szCs w:val="24"/>
          <w:lang w:val="ru-RU"/>
        </w:rPr>
        <w:t xml:space="preserve">Новизна 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продукта (товара, услуги) для участника кластера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указать да/нет, </w:t>
      </w:r>
      <w:r>
        <w:rPr>
          <w:rFonts w:ascii="Times New Roman" w:eastAsia="Times New Roman" w:hAnsi="Times New Roman"/>
          <w:sz w:val="24"/>
          <w:szCs w:val="24"/>
          <w:lang w:val="ru-RU"/>
        </w:rPr>
        <w:t>описать, в чем заключается новизна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): 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9C1326">
        <w:rPr>
          <w:rFonts w:ascii="Times New Roman" w:hAnsi="Times New Roman"/>
          <w:sz w:val="24"/>
          <w:szCs w:val="24"/>
          <w:lang w:val="ru-RU"/>
        </w:rPr>
        <w:t>___________</w:t>
      </w:r>
    </w:p>
    <w:p w:rsidR="00E35875" w:rsidRPr="009C1326" w:rsidRDefault="00E35875" w:rsidP="00E358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1326">
        <w:rPr>
          <w:rFonts w:ascii="Times New Roman" w:hAnsi="Times New Roman"/>
          <w:sz w:val="24"/>
          <w:szCs w:val="24"/>
          <w:lang w:val="ru-RU"/>
        </w:rPr>
        <w:t>Мероприятие соответствует следующим целям стратегии развития кластера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указать да/нет, описать цели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) ________</w:t>
      </w:r>
      <w:r w:rsidRPr="009C1326">
        <w:rPr>
          <w:rFonts w:ascii="Times New Roman" w:hAnsi="Times New Roman"/>
          <w:sz w:val="24"/>
          <w:szCs w:val="24"/>
          <w:lang w:val="ru-RU"/>
        </w:rPr>
        <w:t>___________________________________________________</w:t>
      </w:r>
    </w:p>
    <w:p w:rsidR="00E35875" w:rsidRPr="009C1326" w:rsidRDefault="00E35875" w:rsidP="00E358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Ориентировочная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стоимость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мероприятия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 (услуг/работ) составляет ___________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_____ руб., в том числе, </w:t>
      </w:r>
      <w:r>
        <w:rPr>
          <w:rFonts w:ascii="Times New Roman" w:hAnsi="Times New Roman"/>
          <w:sz w:val="24"/>
          <w:szCs w:val="24"/>
          <w:lang w:val="ru-RU"/>
        </w:rPr>
        <w:t xml:space="preserve">требуемое 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финансирование </w:t>
      </w:r>
      <w:r>
        <w:rPr>
          <w:rFonts w:ascii="Times New Roman" w:hAnsi="Times New Roman"/>
          <w:sz w:val="24"/>
          <w:szCs w:val="24"/>
          <w:lang w:val="ru-RU"/>
        </w:rPr>
        <w:t xml:space="preserve">со стороны фонда </w:t>
      </w:r>
      <w:r w:rsidRPr="009C1326">
        <w:rPr>
          <w:rFonts w:ascii="Times New Roman" w:hAnsi="Times New Roman"/>
          <w:sz w:val="24"/>
          <w:szCs w:val="24"/>
          <w:lang w:val="ru-RU"/>
        </w:rPr>
        <w:t>______________ руб.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превышает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/не превышает (</w:t>
      </w:r>
      <w:r w:rsidRPr="00E35875">
        <w:rPr>
          <w:rFonts w:ascii="Times New Roman" w:hAnsi="Times New Roman"/>
          <w:i/>
          <w:sz w:val="24"/>
          <w:szCs w:val="24"/>
          <w:lang w:val="ru-RU"/>
        </w:rPr>
        <w:t>нужное подчеркнуть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предельные </w:t>
      </w:r>
      <w:r>
        <w:rPr>
          <w:rFonts w:ascii="Times New Roman" w:hAnsi="Times New Roman"/>
          <w:sz w:val="24"/>
          <w:szCs w:val="24"/>
          <w:lang w:val="ru-RU"/>
        </w:rPr>
        <w:t>размеры финансирования</w:t>
      </w:r>
      <w:r w:rsidRPr="009C1326">
        <w:rPr>
          <w:rFonts w:ascii="Times New Roman" w:hAnsi="Times New Roman"/>
          <w:sz w:val="24"/>
          <w:szCs w:val="24"/>
          <w:lang w:val="ru-RU"/>
        </w:rPr>
        <w:t>.</w:t>
      </w:r>
    </w:p>
    <w:p w:rsidR="00E35875" w:rsidRPr="009C1326" w:rsidRDefault="00E35875" w:rsidP="00E3587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1326">
        <w:rPr>
          <w:rFonts w:ascii="Times New Roman" w:hAnsi="Times New Roman"/>
          <w:sz w:val="24"/>
          <w:szCs w:val="24"/>
          <w:lang w:val="ru-RU"/>
        </w:rPr>
        <w:t xml:space="preserve">Объём </w:t>
      </w:r>
      <w:proofErr w:type="spellStart"/>
      <w:r w:rsidRPr="009C1326">
        <w:rPr>
          <w:rFonts w:ascii="Times New Roman" w:hAnsi="Times New Roman"/>
          <w:sz w:val="24"/>
          <w:szCs w:val="24"/>
          <w:lang w:val="ru-RU"/>
        </w:rPr>
        <w:t>софинансирования</w:t>
      </w:r>
      <w:proofErr w:type="spellEnd"/>
      <w:r w:rsidRPr="009C1326">
        <w:rPr>
          <w:rFonts w:ascii="Times New Roman" w:hAnsi="Times New Roman"/>
          <w:sz w:val="24"/>
          <w:szCs w:val="24"/>
          <w:lang w:val="ru-RU"/>
        </w:rPr>
        <w:t xml:space="preserve"> мероприятия </w:t>
      </w:r>
      <w:r>
        <w:rPr>
          <w:rFonts w:ascii="Times New Roman" w:hAnsi="Times New Roman"/>
          <w:sz w:val="24"/>
          <w:szCs w:val="24"/>
          <w:lang w:val="ru-RU"/>
        </w:rPr>
        <w:t>со стороны участника кластера составляет __________ %</w:t>
      </w:r>
      <w:r w:rsidRPr="009C13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стоимости мероприятия (услуг/работ).</w:t>
      </w:r>
    </w:p>
    <w:p w:rsidR="00E35875" w:rsidRPr="00F4083A" w:rsidRDefault="00E35875" w:rsidP="00E3587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4083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Настоящей заявкой _______________________________________________________ </w:t>
      </w:r>
    </w:p>
    <w:p w:rsidR="00E35875" w:rsidRPr="0027716E" w:rsidRDefault="00E35875" w:rsidP="00E3587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val="ru-RU" w:eastAsia="ru-RU"/>
        </w:rPr>
      </w:pPr>
      <w:r w:rsidRPr="0027716E">
        <w:rPr>
          <w:rFonts w:ascii="Times New Roman" w:eastAsia="Times New Roman" w:hAnsi="Times New Roman"/>
          <w:bCs/>
          <w:i/>
          <w:sz w:val="18"/>
          <w:szCs w:val="18"/>
          <w:lang w:val="ru-RU" w:eastAsia="ru-RU"/>
        </w:rPr>
        <w:t>(полное наименование участника конкурса)</w:t>
      </w:r>
    </w:p>
    <w:p w:rsidR="00E35875" w:rsidRPr="00F4083A" w:rsidRDefault="00E35875" w:rsidP="00E3587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4083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подтверждает (декларирует) свое соответствие следующим требованиям:</w:t>
      </w:r>
    </w:p>
    <w:p w:rsidR="00E35875" w:rsidRPr="00F4083A" w:rsidRDefault="00E35875" w:rsidP="00E3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является</w:t>
      </w:r>
      <w:r w:rsidRPr="00F4083A">
        <w:rPr>
          <w:rFonts w:ascii="Times New Roman" w:hAnsi="Times New Roman"/>
          <w:sz w:val="24"/>
          <w:szCs w:val="24"/>
          <w:lang w:val="ru-RU"/>
        </w:rPr>
        <w:t xml:space="preserve"> субъектом МСП, зарегистрированным в установленном порядке на территории Кировской области не менее 3 (трех) </w:t>
      </w:r>
      <w:r>
        <w:rPr>
          <w:rFonts w:ascii="Times New Roman" w:hAnsi="Times New Roman"/>
          <w:sz w:val="24"/>
          <w:szCs w:val="24"/>
          <w:lang w:val="ru-RU"/>
        </w:rPr>
        <w:t>месяцев на момент подачи заявки;</w:t>
      </w:r>
    </w:p>
    <w:p w:rsidR="00E35875" w:rsidRPr="00F4083A" w:rsidRDefault="00E35875" w:rsidP="00E3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входит в состав (является</w:t>
      </w:r>
      <w:r w:rsidRPr="00F4083A">
        <w:rPr>
          <w:rFonts w:ascii="Times New Roman" w:hAnsi="Times New Roman"/>
          <w:sz w:val="24"/>
          <w:szCs w:val="24"/>
          <w:lang w:val="ru-RU"/>
        </w:rPr>
        <w:t xml:space="preserve"> членом) кластера, стратегия (программа) развития которого утверждена актом Правительства Кировской области.</w:t>
      </w:r>
    </w:p>
    <w:p w:rsidR="00E35875" w:rsidRPr="00F4083A" w:rsidRDefault="00E35875" w:rsidP="00E3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</w:t>
      </w:r>
      <w:r w:rsidRPr="00F4083A">
        <w:rPr>
          <w:rFonts w:ascii="Times New Roman" w:hAnsi="Times New Roman"/>
          <w:sz w:val="24"/>
          <w:szCs w:val="24"/>
          <w:lang w:val="ru-RU"/>
        </w:rPr>
        <w:t xml:space="preserve">в отношении </w:t>
      </w:r>
      <w:r>
        <w:rPr>
          <w:rFonts w:ascii="Times New Roman" w:hAnsi="Times New Roman"/>
          <w:sz w:val="24"/>
          <w:szCs w:val="24"/>
          <w:lang w:val="ru-RU"/>
        </w:rPr>
        <w:t>участника кластера</w:t>
      </w:r>
      <w:r w:rsidRPr="00F4083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 проводится</w:t>
      </w:r>
      <w:r w:rsidRPr="00F4083A">
        <w:rPr>
          <w:rFonts w:ascii="Times New Roman" w:hAnsi="Times New Roman"/>
          <w:sz w:val="24"/>
          <w:szCs w:val="24"/>
          <w:lang w:val="ru-RU"/>
        </w:rPr>
        <w:t xml:space="preserve"> ликвидация юридического лица и </w:t>
      </w:r>
      <w:r>
        <w:rPr>
          <w:rFonts w:ascii="Times New Roman" w:hAnsi="Times New Roman"/>
          <w:sz w:val="24"/>
          <w:szCs w:val="24"/>
          <w:lang w:val="ru-RU"/>
        </w:rPr>
        <w:t>отсутствует</w:t>
      </w:r>
      <w:r w:rsidRPr="00F4083A">
        <w:rPr>
          <w:rFonts w:ascii="Times New Roman" w:hAnsi="Times New Roman"/>
          <w:sz w:val="24"/>
          <w:szCs w:val="24"/>
          <w:lang w:val="ru-RU"/>
        </w:rPr>
        <w:t xml:space="preserve"> решение арбитражного суда о признании </w:t>
      </w:r>
      <w:r>
        <w:rPr>
          <w:rFonts w:ascii="Times New Roman" w:hAnsi="Times New Roman"/>
          <w:sz w:val="24"/>
          <w:szCs w:val="24"/>
          <w:lang w:val="ru-RU"/>
        </w:rPr>
        <w:t>участника кластера</w:t>
      </w:r>
      <w:r w:rsidRPr="00F4083A">
        <w:rPr>
          <w:rFonts w:ascii="Times New Roman" w:hAnsi="Times New Roman"/>
          <w:sz w:val="24"/>
          <w:szCs w:val="24"/>
          <w:lang w:val="ru-RU"/>
        </w:rPr>
        <w:t xml:space="preserve"> несостоятельным (банкротом) или об открытии производства по делу о банкротстве;</w:t>
      </w:r>
    </w:p>
    <w:p w:rsidR="00E35875" w:rsidRDefault="00E35875" w:rsidP="00E3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участник кластера не является субъектом МСП</w:t>
      </w:r>
      <w:r w:rsidRPr="00F4083A">
        <w:rPr>
          <w:rFonts w:ascii="Times New Roman" w:hAnsi="Times New Roman"/>
          <w:sz w:val="24"/>
          <w:szCs w:val="24"/>
          <w:lang w:val="ru-RU"/>
        </w:rPr>
        <w:t>, подпадающим под условия, установленные в части 3, 4, 5 статьи 14 Федерального закона от 24.07.2007 № 209-ФЗ «О развитии малого и среднего предпринимательства в Российской Федерации».</w:t>
      </w:r>
    </w:p>
    <w:p w:rsidR="00E35875" w:rsidRDefault="00E35875" w:rsidP="00E35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5875" w:rsidRPr="00C84C4F" w:rsidRDefault="00E35875" w:rsidP="00E3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0BC5">
        <w:rPr>
          <w:rFonts w:ascii="Times New Roman" w:hAnsi="Times New Roman"/>
          <w:sz w:val="24"/>
          <w:szCs w:val="24"/>
          <w:lang w:val="ru-RU"/>
        </w:rPr>
        <w:t>Я</w:t>
      </w:r>
      <w:r w:rsidRPr="00C84C4F">
        <w:rPr>
          <w:rFonts w:ascii="Times New Roman" w:hAnsi="Times New Roman"/>
          <w:sz w:val="24"/>
          <w:szCs w:val="24"/>
          <w:lang w:val="ru-RU"/>
        </w:rPr>
        <w:t>,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</w:t>
      </w:r>
    </w:p>
    <w:p w:rsidR="00E35875" w:rsidRPr="00C84C4F" w:rsidRDefault="00E35875" w:rsidP="00E3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C4F">
        <w:rPr>
          <w:rFonts w:ascii="Times New Roman" w:hAnsi="Times New Roman" w:cs="Times New Roman"/>
          <w:sz w:val="24"/>
          <w:szCs w:val="24"/>
          <w:lang w:val="ru-RU"/>
        </w:rPr>
        <w:t>Кировскому областному фонду поддержки малого и среднего предпринимательства (</w:t>
      </w:r>
      <w:proofErr w:type="spellStart"/>
      <w:r w:rsidRPr="00C84C4F">
        <w:rPr>
          <w:rFonts w:ascii="Times New Roman" w:hAnsi="Times New Roman" w:cs="Times New Roman"/>
          <w:sz w:val="24"/>
          <w:szCs w:val="24"/>
          <w:lang w:val="ru-RU"/>
        </w:rPr>
        <w:t>микрокредитная</w:t>
      </w:r>
      <w:proofErr w:type="spellEnd"/>
      <w:r w:rsidRPr="00C84C4F">
        <w:rPr>
          <w:rFonts w:ascii="Times New Roman" w:hAnsi="Times New Roman" w:cs="Times New Roman"/>
          <w:sz w:val="24"/>
          <w:szCs w:val="24"/>
          <w:lang w:val="ru-RU"/>
        </w:rPr>
        <w:t xml:space="preserve"> компания) ИНН 4345045088 ОГРН 1024301308448, адрес (место нахождения): 610000, Кировская область, город Киров, Динамовский проезд, дом 4 (далее – Оператор),</w:t>
      </w:r>
    </w:p>
    <w:p w:rsidR="00E35875" w:rsidRPr="00C84C4F" w:rsidRDefault="00E35875" w:rsidP="00E3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C4F">
        <w:rPr>
          <w:rFonts w:ascii="Times New Roman" w:hAnsi="Times New Roman" w:cs="Times New Roman"/>
          <w:sz w:val="24"/>
          <w:szCs w:val="24"/>
          <w:lang w:val="ru-RU"/>
        </w:rPr>
        <w:t>на обработку своих персональных данных, на следующих условиях:</w:t>
      </w:r>
    </w:p>
    <w:p w:rsidR="00E35875" w:rsidRPr="00C84C4F" w:rsidRDefault="00E35875" w:rsidP="00E35875">
      <w:pPr>
        <w:pStyle w:val="a3"/>
        <w:ind w:firstLine="709"/>
        <w:jc w:val="both"/>
      </w:pPr>
      <w:r w:rsidRPr="00C84C4F">
        <w:t>Перечень персональных данных, передаваемых Оператору на обработку:</w:t>
      </w:r>
    </w:p>
    <w:p w:rsidR="00E35875" w:rsidRPr="00C84C4F" w:rsidRDefault="00E35875" w:rsidP="00E35875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</w:pPr>
      <w:r w:rsidRPr="00C84C4F">
        <w:t>фамилия, имя, отчество;</w:t>
      </w:r>
    </w:p>
    <w:p w:rsidR="00E35875" w:rsidRPr="00C84C4F" w:rsidRDefault="00E35875" w:rsidP="00E35875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</w:pPr>
      <w:r w:rsidRPr="00C84C4F">
        <w:t>наименование организации / ФИО, должность;</w:t>
      </w:r>
    </w:p>
    <w:p w:rsidR="00E35875" w:rsidRPr="00C84C4F" w:rsidRDefault="00E35875" w:rsidP="00E35875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</w:pPr>
      <w:r w:rsidRPr="00C84C4F">
        <w:t xml:space="preserve">контактная информация (телефон, </w:t>
      </w:r>
      <w:r w:rsidRPr="00C84C4F">
        <w:rPr>
          <w:lang w:val="en-US"/>
        </w:rPr>
        <w:t>e</w:t>
      </w:r>
      <w:r w:rsidRPr="00C84C4F">
        <w:t>-</w:t>
      </w:r>
      <w:r w:rsidRPr="00C84C4F">
        <w:rPr>
          <w:lang w:val="en-US"/>
        </w:rPr>
        <w:t>mail</w:t>
      </w:r>
      <w:r w:rsidRPr="00C84C4F">
        <w:t>);</w:t>
      </w:r>
    </w:p>
    <w:p w:rsidR="00E35875" w:rsidRPr="00C84C4F" w:rsidRDefault="00E35875" w:rsidP="00E35875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</w:pPr>
      <w:r w:rsidRPr="00C84C4F">
        <w:t>сфера деятельности (планируемая сфера деятельности);</w:t>
      </w:r>
    </w:p>
    <w:p w:rsidR="00E35875" w:rsidRPr="00C84C4F" w:rsidRDefault="00E35875" w:rsidP="00E35875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709"/>
        <w:jc w:val="both"/>
      </w:pPr>
      <w:r w:rsidRPr="00C84C4F">
        <w:t>адрес регистрации и фактический адрес.</w:t>
      </w:r>
    </w:p>
    <w:p w:rsidR="00E35875" w:rsidRPr="00C84C4F" w:rsidRDefault="00E35875" w:rsidP="00E358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C4F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  <w:proofErr w:type="gramEnd"/>
    </w:p>
    <w:p w:rsidR="00E35875" w:rsidRPr="00C84C4F" w:rsidRDefault="00E35875" w:rsidP="00E358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4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в целях получения заявителем услуг, оказываемых Оператором и (или) третьими лицами по поручению Оператора.</w:t>
      </w:r>
    </w:p>
    <w:p w:rsidR="00E35875" w:rsidRPr="00C84C4F" w:rsidRDefault="00E35875" w:rsidP="00E35875">
      <w:pPr>
        <w:pStyle w:val="a3"/>
        <w:ind w:firstLine="709"/>
        <w:jc w:val="both"/>
      </w:pPr>
      <w:r w:rsidRPr="00C84C4F">
        <w:t>Согласие на обработку персональных данных действует в течение 5 (пяти) лет.</w:t>
      </w:r>
    </w:p>
    <w:p w:rsidR="00E35875" w:rsidRPr="00C84C4F" w:rsidRDefault="00E35875" w:rsidP="00E35875">
      <w:pPr>
        <w:pStyle w:val="a3"/>
        <w:ind w:firstLine="709"/>
        <w:jc w:val="both"/>
      </w:pPr>
      <w:r w:rsidRPr="00C84C4F"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E35875" w:rsidRPr="00C84C4F" w:rsidRDefault="00E35875" w:rsidP="00E35875">
      <w:pPr>
        <w:pStyle w:val="a3"/>
        <w:ind w:firstLine="709"/>
        <w:jc w:val="both"/>
        <w:rPr>
          <w:bCs/>
        </w:rPr>
      </w:pPr>
      <w:r w:rsidRPr="00C84C4F">
        <w:rPr>
          <w:bCs/>
        </w:rPr>
        <w:t xml:space="preserve">В случае предоставления заявителем персональных данных третьих лиц заявитель заявляет и гарантирует, что им получено согласие этих лиц на передачу, </w:t>
      </w:r>
      <w:r w:rsidRPr="00C84C4F">
        <w:t xml:space="preserve">обработку и распространение </w:t>
      </w:r>
      <w:r w:rsidRPr="00C84C4F">
        <w:rPr>
          <w:bCs/>
        </w:rPr>
        <w:t>их персональных данных Оператору.</w:t>
      </w:r>
    </w:p>
    <w:p w:rsidR="00E35875" w:rsidRPr="00C84C4F" w:rsidRDefault="00E35875" w:rsidP="00E35875">
      <w:pPr>
        <w:pStyle w:val="a3"/>
        <w:ind w:firstLine="709"/>
        <w:jc w:val="both"/>
      </w:pPr>
      <w:r w:rsidRPr="00C84C4F">
        <w:t>___________________________________</w:t>
      </w:r>
    </w:p>
    <w:p w:rsidR="00E35875" w:rsidRPr="0027716E" w:rsidRDefault="00E35875" w:rsidP="00E3587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27716E">
        <w:rPr>
          <w:rFonts w:ascii="Times New Roman" w:hAnsi="Times New Roman" w:cs="Times New Roman"/>
          <w:i/>
          <w:sz w:val="18"/>
          <w:szCs w:val="18"/>
        </w:rPr>
        <w:t>подпись субъекта персональных данных</w:t>
      </w:r>
    </w:p>
    <w:p w:rsidR="00E35875" w:rsidRDefault="00E35875" w:rsidP="00E358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84C4F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C84C4F">
        <w:rPr>
          <w:rFonts w:ascii="Times New Roman" w:hAnsi="Times New Roman" w:cs="Times New Roman"/>
          <w:sz w:val="24"/>
          <w:szCs w:val="24"/>
        </w:rPr>
        <w:t>, что все предоставляемые сведения и прилагаемые документы явл</w:t>
      </w:r>
      <w:r>
        <w:rPr>
          <w:rFonts w:ascii="Times New Roman" w:hAnsi="Times New Roman" w:cs="Times New Roman"/>
          <w:sz w:val="24"/>
          <w:szCs w:val="24"/>
        </w:rPr>
        <w:t xml:space="preserve">яются подлинными и достоверными, а также не возражаю против </w:t>
      </w:r>
      <w:r w:rsidRPr="00F4083A">
        <w:rPr>
          <w:rFonts w:ascii="Times New Roman" w:hAnsi="Times New Roman" w:cs="Times New Roman"/>
          <w:sz w:val="24"/>
          <w:szCs w:val="24"/>
        </w:rPr>
        <w:t>проверки достоверности и полноты, предоставленных мною сведений.</w:t>
      </w:r>
    </w:p>
    <w:p w:rsidR="00E35875" w:rsidRPr="00821EFD" w:rsidRDefault="00E35875" w:rsidP="00E358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в настоящей заявке и прилагаемых документах информация не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нарушает режим конфиденциальной информации, установленный участником кластера, и может быть использована организатором отбора с целью проведения отбора.</w:t>
      </w:r>
    </w:p>
    <w:p w:rsidR="00E35875" w:rsidRPr="0027716E" w:rsidRDefault="00E35875" w:rsidP="00E35875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35875" w:rsidRPr="00D75F85" w:rsidRDefault="00E35875" w:rsidP="00E3587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5F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Уполномоченное лицо заявителя:  </w:t>
      </w:r>
    </w:p>
    <w:p w:rsidR="00E35875" w:rsidRPr="00F46947" w:rsidRDefault="00E35875" w:rsidP="00E3587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__________________                                            _________________/___________________</w:t>
      </w:r>
    </w:p>
    <w:p w:rsidR="00E35875" w:rsidRPr="00F46947" w:rsidRDefault="00E35875" w:rsidP="00E3587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должность </w:t>
      </w:r>
      <w:r w:rsidRPr="00F46947">
        <w:rPr>
          <w:rFonts w:ascii="Times New Roman" w:eastAsia="Times New Roman" w:hAnsi="Times New Roman" w:cs="Times New Roman"/>
          <w:bCs/>
          <w:lang w:val="ru-RU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       </w:t>
      </w: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подпись  </w:t>
      </w:r>
      <w:proofErr w:type="gramStart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м</w:t>
      </w:r>
      <w:proofErr w:type="gramEnd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.п. (при наличии) расшифровка</w:t>
      </w:r>
    </w:p>
    <w:p w:rsidR="00E35875" w:rsidRPr="00F46947" w:rsidRDefault="00E35875" w:rsidP="00E3587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«___»  _______________20____г</w:t>
      </w:r>
    </w:p>
    <w:p w:rsidR="001B6004" w:rsidRDefault="00E35875" w:rsidP="00E35875"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дата</w:t>
      </w:r>
    </w:p>
    <w:sectPr w:rsidR="001B6004" w:rsidSect="001B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36D"/>
    <w:multiLevelType w:val="hybridMultilevel"/>
    <w:tmpl w:val="CA5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34C0"/>
    <w:multiLevelType w:val="hybridMultilevel"/>
    <w:tmpl w:val="06449B86"/>
    <w:lvl w:ilvl="0" w:tplc="5A52985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420B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82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D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0E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2A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8D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67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43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875"/>
    <w:rsid w:val="001B6004"/>
    <w:rsid w:val="00E35875"/>
    <w:rsid w:val="00E44127"/>
    <w:rsid w:val="00EF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75"/>
    <w:pPr>
      <w:spacing w:after="160" w:line="259" w:lineRule="auto"/>
      <w:jc w:val="left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35875"/>
    <w:pPr>
      <w:widowControl w:val="0"/>
      <w:autoSpaceDE w:val="0"/>
      <w:autoSpaceDN w:val="0"/>
      <w:adjustRightInd w:val="0"/>
      <w:spacing w:line="240" w:lineRule="auto"/>
      <w:ind w:left="102" w:right="23" w:firstLine="51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5875"/>
    <w:pPr>
      <w:widowControl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358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99"/>
    <w:qFormat/>
    <w:rsid w:val="00E35875"/>
    <w:pPr>
      <w:spacing w:after="200" w:line="276" w:lineRule="auto"/>
      <w:ind w:left="720"/>
      <w:contextualSpacing/>
    </w:pPr>
    <w:rPr>
      <w:rFonts w:cs="Times New Roman"/>
      <w:color w:val="auto"/>
    </w:rPr>
  </w:style>
  <w:style w:type="character" w:customStyle="1" w:styleId="ConsPlusNormal0">
    <w:name w:val="ConsPlusNormal Знак"/>
    <w:link w:val="ConsPlusNormal"/>
    <w:locked/>
    <w:rsid w:val="00E358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99"/>
    <w:rsid w:val="00E358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agorinova</dc:creator>
  <cp:lastModifiedBy>agorinova</cp:lastModifiedBy>
  <cp:revision>1</cp:revision>
  <dcterms:created xsi:type="dcterms:W3CDTF">2021-03-29T05:12:00Z</dcterms:created>
  <dcterms:modified xsi:type="dcterms:W3CDTF">2021-03-29T05:14:00Z</dcterms:modified>
</cp:coreProperties>
</file>